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7" w:rsidRPr="00636693" w:rsidRDefault="00ED3E88">
      <w:pPr>
        <w:rPr>
          <w:sz w:val="28"/>
          <w:szCs w:val="28"/>
        </w:rPr>
      </w:pPr>
      <w:proofErr w:type="spellStart"/>
      <w:r w:rsidRPr="00636693">
        <w:rPr>
          <w:sz w:val="28"/>
          <w:szCs w:val="28"/>
        </w:rPr>
        <w:t>Els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Músculs</w:t>
      </w:r>
      <w:proofErr w:type="spellEnd"/>
      <w:r w:rsidRPr="00636693">
        <w:rPr>
          <w:sz w:val="28"/>
          <w:szCs w:val="28"/>
        </w:rPr>
        <w:t>:</w:t>
      </w:r>
    </w:p>
    <w:p w:rsidR="00ED3E88" w:rsidRPr="00636693" w:rsidRDefault="00ED3E88">
      <w:pPr>
        <w:rPr>
          <w:sz w:val="28"/>
          <w:szCs w:val="28"/>
          <w:lang w:val="en-US"/>
        </w:rPr>
      </w:pPr>
    </w:p>
    <w:p w:rsidR="00ED3E88" w:rsidRPr="00636693" w:rsidRDefault="00ED3E88">
      <w:pPr>
        <w:rPr>
          <w:sz w:val="28"/>
          <w:szCs w:val="28"/>
        </w:rPr>
      </w:pPr>
      <w:proofErr w:type="spellStart"/>
      <w:r w:rsidRPr="00636693">
        <w:rPr>
          <w:sz w:val="28"/>
          <w:szCs w:val="28"/>
          <w:lang w:val="en-US"/>
        </w:rPr>
        <w:t>L’aparell</w:t>
      </w:r>
      <w:proofErr w:type="spellEnd"/>
      <w:r w:rsidRPr="00636693">
        <w:rPr>
          <w:sz w:val="28"/>
          <w:szCs w:val="28"/>
          <w:lang w:val="en-US"/>
        </w:rPr>
        <w:t xml:space="preserve"> locomotor </w:t>
      </w:r>
      <w:proofErr w:type="spellStart"/>
      <w:r w:rsidRPr="00636693">
        <w:rPr>
          <w:sz w:val="28"/>
          <w:szCs w:val="28"/>
          <w:lang w:val="en-US"/>
        </w:rPr>
        <w:t>està</w:t>
      </w:r>
      <w:proofErr w:type="spellEnd"/>
      <w:r w:rsidRPr="00636693">
        <w:rPr>
          <w:sz w:val="28"/>
          <w:szCs w:val="28"/>
          <w:lang w:val="en-US"/>
        </w:rPr>
        <w:t xml:space="preserve"> format </w:t>
      </w:r>
      <w:proofErr w:type="spellStart"/>
      <w:r w:rsidRPr="00636693">
        <w:rPr>
          <w:sz w:val="28"/>
          <w:szCs w:val="28"/>
          <w:lang w:val="en-US"/>
        </w:rPr>
        <w:t>pels</w:t>
      </w:r>
      <w:proofErr w:type="spellEnd"/>
      <w:r w:rsidRPr="00636693">
        <w:rPr>
          <w:sz w:val="28"/>
          <w:szCs w:val="28"/>
          <w:lang w:val="en-US"/>
        </w:rPr>
        <w:t xml:space="preserve"> </w:t>
      </w:r>
      <w:proofErr w:type="spellStart"/>
      <w:r w:rsidRPr="00636693">
        <w:rPr>
          <w:sz w:val="28"/>
          <w:szCs w:val="28"/>
          <w:lang w:val="en-US"/>
        </w:rPr>
        <w:t>músculs</w:t>
      </w:r>
      <w:proofErr w:type="spellEnd"/>
      <w:r w:rsidRPr="00636693">
        <w:rPr>
          <w:sz w:val="28"/>
          <w:szCs w:val="28"/>
          <w:lang w:val="en-US"/>
        </w:rPr>
        <w:t xml:space="preserve"> </w:t>
      </w:r>
      <w:proofErr w:type="spellStart"/>
      <w:r w:rsidRPr="00636693">
        <w:rPr>
          <w:sz w:val="28"/>
          <w:szCs w:val="28"/>
          <w:lang w:val="en-US"/>
        </w:rPr>
        <w:t>i</w:t>
      </w:r>
      <w:proofErr w:type="spellEnd"/>
      <w:r w:rsidRPr="00636693">
        <w:rPr>
          <w:sz w:val="28"/>
          <w:szCs w:val="28"/>
          <w:lang w:val="en-US"/>
        </w:rPr>
        <w:t xml:space="preserve"> </w:t>
      </w:r>
      <w:proofErr w:type="spellStart"/>
      <w:r w:rsidRPr="00636693">
        <w:rPr>
          <w:sz w:val="28"/>
          <w:szCs w:val="28"/>
          <w:lang w:val="en-US"/>
        </w:rPr>
        <w:t>els</w:t>
      </w:r>
      <w:proofErr w:type="spellEnd"/>
      <w:r w:rsidRPr="00636693">
        <w:rPr>
          <w:sz w:val="28"/>
          <w:szCs w:val="28"/>
          <w:lang w:val="en-US"/>
        </w:rPr>
        <w:t xml:space="preserve"> </w:t>
      </w:r>
      <w:proofErr w:type="spellStart"/>
      <w:r w:rsidRPr="00636693">
        <w:rPr>
          <w:sz w:val="28"/>
          <w:szCs w:val="28"/>
          <w:lang w:val="en-US"/>
        </w:rPr>
        <w:t>ossos</w:t>
      </w:r>
      <w:proofErr w:type="spellEnd"/>
      <w:r w:rsidRPr="00636693">
        <w:rPr>
          <w:sz w:val="28"/>
          <w:szCs w:val="28"/>
          <w:lang w:val="en-US"/>
        </w:rPr>
        <w:t xml:space="preserve">. </w:t>
      </w:r>
      <w:proofErr w:type="spellStart"/>
      <w:r w:rsidRPr="00636693">
        <w:rPr>
          <w:sz w:val="28"/>
          <w:szCs w:val="28"/>
        </w:rPr>
        <w:t>L’esquelet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està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format</w:t>
      </w:r>
      <w:proofErr w:type="spellEnd"/>
      <w:r w:rsidRPr="00636693">
        <w:rPr>
          <w:sz w:val="28"/>
          <w:szCs w:val="28"/>
        </w:rPr>
        <w:t xml:space="preserve"> per </w:t>
      </w:r>
      <w:proofErr w:type="spellStart"/>
      <w:r w:rsidRPr="00636693">
        <w:rPr>
          <w:sz w:val="28"/>
          <w:szCs w:val="28"/>
        </w:rPr>
        <w:t>ossos</w:t>
      </w:r>
      <w:proofErr w:type="spellEnd"/>
      <w:r w:rsidRPr="00636693">
        <w:rPr>
          <w:sz w:val="28"/>
          <w:szCs w:val="28"/>
        </w:rPr>
        <w:t xml:space="preserve">. </w:t>
      </w:r>
      <w:proofErr w:type="spellStart"/>
      <w:r w:rsidRPr="00636693">
        <w:rPr>
          <w:sz w:val="28"/>
          <w:szCs w:val="28"/>
        </w:rPr>
        <w:t>Els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músculs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són</w:t>
      </w:r>
      <w:proofErr w:type="spellEnd"/>
      <w:r w:rsidRPr="00636693">
        <w:rPr>
          <w:sz w:val="28"/>
          <w:szCs w:val="28"/>
        </w:rPr>
        <w:t xml:space="preserve"> les </w:t>
      </w:r>
      <w:proofErr w:type="spellStart"/>
      <w:r w:rsidRPr="00636693">
        <w:rPr>
          <w:sz w:val="28"/>
          <w:szCs w:val="28"/>
        </w:rPr>
        <w:t>carns</w:t>
      </w:r>
      <w:proofErr w:type="spellEnd"/>
      <w:r w:rsidRPr="00636693">
        <w:rPr>
          <w:sz w:val="28"/>
          <w:szCs w:val="28"/>
        </w:rPr>
        <w:t xml:space="preserve"> que </w:t>
      </w:r>
      <w:proofErr w:type="spellStart"/>
      <w:r w:rsidRPr="00636693">
        <w:rPr>
          <w:sz w:val="28"/>
          <w:szCs w:val="28"/>
        </w:rPr>
        <w:t>envolten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els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ossos</w:t>
      </w:r>
      <w:proofErr w:type="spellEnd"/>
      <w:r w:rsidRPr="00636693">
        <w:rPr>
          <w:sz w:val="28"/>
          <w:szCs w:val="28"/>
        </w:rPr>
        <w:t xml:space="preserve">. </w:t>
      </w:r>
      <w:proofErr w:type="spellStart"/>
      <w:r w:rsidRPr="00636693">
        <w:rPr>
          <w:sz w:val="28"/>
          <w:szCs w:val="28"/>
        </w:rPr>
        <w:t>Els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ossos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seveixen</w:t>
      </w:r>
      <w:proofErr w:type="spellEnd"/>
      <w:r w:rsidRPr="00636693">
        <w:rPr>
          <w:sz w:val="28"/>
          <w:szCs w:val="28"/>
        </w:rPr>
        <w:t xml:space="preserve"> per aguantar el </w:t>
      </w:r>
      <w:proofErr w:type="spellStart"/>
      <w:r w:rsidRPr="00636693">
        <w:rPr>
          <w:sz w:val="28"/>
          <w:szCs w:val="28"/>
        </w:rPr>
        <w:t>nostre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cos</w:t>
      </w:r>
      <w:proofErr w:type="spellEnd"/>
      <w:r w:rsidRPr="00636693">
        <w:rPr>
          <w:sz w:val="28"/>
          <w:szCs w:val="28"/>
        </w:rPr>
        <w:t xml:space="preserve">. </w:t>
      </w:r>
      <w:proofErr w:type="spellStart"/>
      <w:r w:rsidRPr="00636693">
        <w:rPr>
          <w:sz w:val="28"/>
          <w:szCs w:val="28"/>
        </w:rPr>
        <w:t>Els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músculs</w:t>
      </w:r>
      <w:proofErr w:type="spellEnd"/>
      <w:r w:rsidRPr="00636693">
        <w:rPr>
          <w:sz w:val="28"/>
          <w:szCs w:val="28"/>
        </w:rPr>
        <w:t xml:space="preserve"> fan que </w:t>
      </w:r>
      <w:proofErr w:type="spellStart"/>
      <w:r w:rsidRPr="00636693">
        <w:rPr>
          <w:sz w:val="28"/>
          <w:szCs w:val="28"/>
        </w:rPr>
        <w:t>ens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poguem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moure</w:t>
      </w:r>
      <w:proofErr w:type="spellEnd"/>
      <w:r w:rsidRPr="00636693">
        <w:rPr>
          <w:sz w:val="28"/>
          <w:szCs w:val="28"/>
        </w:rPr>
        <w:t>.</w:t>
      </w:r>
    </w:p>
    <w:p w:rsidR="00ED3E88" w:rsidRPr="00636693" w:rsidRDefault="00ED3E88">
      <w:pPr>
        <w:rPr>
          <w:sz w:val="28"/>
          <w:szCs w:val="28"/>
        </w:rPr>
      </w:pPr>
    </w:p>
    <w:p w:rsidR="00ED3E88" w:rsidRPr="00636693" w:rsidRDefault="00ED3E88">
      <w:pPr>
        <w:rPr>
          <w:color w:val="C45911" w:themeColor="accent2" w:themeShade="BF"/>
          <w:sz w:val="28"/>
          <w:szCs w:val="28"/>
        </w:rPr>
      </w:pPr>
      <w:r w:rsidRPr="00636693">
        <w:rPr>
          <w:sz w:val="28"/>
          <w:szCs w:val="28"/>
        </w:rPr>
        <w:t xml:space="preserve">Completa </w:t>
      </w:r>
      <w:proofErr w:type="spellStart"/>
      <w:r w:rsidRPr="00636693">
        <w:rPr>
          <w:sz w:val="28"/>
          <w:szCs w:val="28"/>
        </w:rPr>
        <w:t>amb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aquestes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paraules</w:t>
      </w:r>
      <w:proofErr w:type="spellEnd"/>
      <w:r w:rsidRPr="00636693">
        <w:rPr>
          <w:sz w:val="28"/>
          <w:szCs w:val="28"/>
        </w:rPr>
        <w:t xml:space="preserve">: </w:t>
      </w:r>
      <w:proofErr w:type="spellStart"/>
      <w:r w:rsidRPr="00636693">
        <w:rPr>
          <w:color w:val="C45911" w:themeColor="accent2" w:themeShade="BF"/>
          <w:sz w:val="28"/>
          <w:szCs w:val="28"/>
        </w:rPr>
        <w:t>Músculs</w:t>
      </w:r>
      <w:proofErr w:type="spellEnd"/>
      <w:r w:rsidRPr="00636693">
        <w:rPr>
          <w:color w:val="C45911" w:themeColor="accent2" w:themeShade="BF"/>
          <w:sz w:val="28"/>
          <w:szCs w:val="28"/>
        </w:rPr>
        <w:t xml:space="preserve">, </w:t>
      </w:r>
      <w:proofErr w:type="spellStart"/>
      <w:r w:rsidRPr="00636693">
        <w:rPr>
          <w:color w:val="C45911" w:themeColor="accent2" w:themeShade="BF"/>
          <w:sz w:val="28"/>
          <w:szCs w:val="28"/>
        </w:rPr>
        <w:t>ossos</w:t>
      </w:r>
      <w:proofErr w:type="spellEnd"/>
      <w:r w:rsidRPr="00636693">
        <w:rPr>
          <w:color w:val="C45911" w:themeColor="accent2" w:themeShade="BF"/>
          <w:sz w:val="28"/>
          <w:szCs w:val="28"/>
        </w:rPr>
        <w:t>.</w:t>
      </w:r>
    </w:p>
    <w:p w:rsidR="00ED3E88" w:rsidRPr="00636693" w:rsidRDefault="00ED3E88">
      <w:pPr>
        <w:rPr>
          <w:sz w:val="28"/>
          <w:szCs w:val="28"/>
        </w:rPr>
      </w:pPr>
      <w:r w:rsidRPr="00636693">
        <w:rPr>
          <w:sz w:val="28"/>
          <w:szCs w:val="28"/>
          <w:lang w:val="en-US"/>
        </w:rPr>
        <w:t xml:space="preserve"> </w:t>
      </w:r>
      <w:proofErr w:type="spellStart"/>
      <w:r w:rsidRPr="00636693">
        <w:rPr>
          <w:sz w:val="28"/>
          <w:szCs w:val="28"/>
          <w:lang w:val="en-US"/>
        </w:rPr>
        <w:t>L’aparell</w:t>
      </w:r>
      <w:proofErr w:type="spellEnd"/>
      <w:r w:rsidRPr="00636693">
        <w:rPr>
          <w:sz w:val="28"/>
          <w:szCs w:val="28"/>
          <w:lang w:val="en-US"/>
        </w:rPr>
        <w:t xml:space="preserve"> locomotor </w:t>
      </w:r>
      <w:proofErr w:type="spellStart"/>
      <w:r w:rsidRPr="00636693">
        <w:rPr>
          <w:sz w:val="28"/>
          <w:szCs w:val="28"/>
          <w:lang w:val="en-US"/>
        </w:rPr>
        <w:t>està</w:t>
      </w:r>
      <w:proofErr w:type="spellEnd"/>
      <w:r w:rsidRPr="00636693">
        <w:rPr>
          <w:sz w:val="28"/>
          <w:szCs w:val="28"/>
          <w:lang w:val="en-US"/>
        </w:rPr>
        <w:t xml:space="preserve"> format </w:t>
      </w:r>
      <w:proofErr w:type="spellStart"/>
      <w:proofErr w:type="gramStart"/>
      <w:r w:rsidRPr="00636693">
        <w:rPr>
          <w:sz w:val="28"/>
          <w:szCs w:val="28"/>
          <w:lang w:val="en-US"/>
        </w:rPr>
        <w:t>pels</w:t>
      </w:r>
      <w:proofErr w:type="spellEnd"/>
      <w:r w:rsidRPr="00636693">
        <w:rPr>
          <w:sz w:val="28"/>
          <w:szCs w:val="28"/>
          <w:lang w:val="en-US"/>
        </w:rPr>
        <w:t xml:space="preserve"> ..........................</w:t>
      </w:r>
      <w:proofErr w:type="gramEnd"/>
      <w:r w:rsidRPr="0063669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36693">
        <w:rPr>
          <w:sz w:val="28"/>
          <w:szCs w:val="28"/>
          <w:lang w:val="en-US"/>
        </w:rPr>
        <w:t>i</w:t>
      </w:r>
      <w:proofErr w:type="spellEnd"/>
      <w:proofErr w:type="gramEnd"/>
      <w:r w:rsidRPr="00636693">
        <w:rPr>
          <w:sz w:val="28"/>
          <w:szCs w:val="28"/>
          <w:lang w:val="en-US"/>
        </w:rPr>
        <w:t xml:space="preserve"> </w:t>
      </w:r>
      <w:proofErr w:type="spellStart"/>
      <w:r w:rsidRPr="00636693">
        <w:rPr>
          <w:sz w:val="28"/>
          <w:szCs w:val="28"/>
          <w:lang w:val="en-US"/>
        </w:rPr>
        <w:t>els</w:t>
      </w:r>
      <w:proofErr w:type="spellEnd"/>
      <w:r w:rsidRPr="00636693">
        <w:rPr>
          <w:sz w:val="28"/>
          <w:szCs w:val="28"/>
          <w:lang w:val="en-US"/>
        </w:rPr>
        <w:t xml:space="preserve"> ...................... </w:t>
      </w:r>
      <w:proofErr w:type="spellStart"/>
      <w:r w:rsidRPr="00636693">
        <w:rPr>
          <w:sz w:val="28"/>
          <w:szCs w:val="28"/>
        </w:rPr>
        <w:t>Els</w:t>
      </w:r>
      <w:proofErr w:type="spellEnd"/>
      <w:r w:rsidRPr="00636693">
        <w:rPr>
          <w:sz w:val="28"/>
          <w:szCs w:val="28"/>
        </w:rPr>
        <w:t xml:space="preserve"> ........................... formen </w:t>
      </w:r>
      <w:proofErr w:type="spellStart"/>
      <w:r w:rsidRPr="00636693">
        <w:rPr>
          <w:sz w:val="28"/>
          <w:szCs w:val="28"/>
        </w:rPr>
        <w:t>l’esquelet</w:t>
      </w:r>
      <w:proofErr w:type="spellEnd"/>
      <w:r w:rsidRPr="00636693">
        <w:rPr>
          <w:sz w:val="28"/>
          <w:szCs w:val="28"/>
        </w:rPr>
        <w:t xml:space="preserve">. La </w:t>
      </w:r>
      <w:proofErr w:type="spellStart"/>
      <w:r w:rsidRPr="00636693">
        <w:rPr>
          <w:sz w:val="28"/>
          <w:szCs w:val="28"/>
        </w:rPr>
        <w:t>carn</w:t>
      </w:r>
      <w:proofErr w:type="spellEnd"/>
      <w:r w:rsidRPr="00636693">
        <w:rPr>
          <w:sz w:val="28"/>
          <w:szCs w:val="28"/>
        </w:rPr>
        <w:t xml:space="preserve"> que </w:t>
      </w:r>
      <w:proofErr w:type="spellStart"/>
      <w:r w:rsidRPr="00636693">
        <w:rPr>
          <w:sz w:val="28"/>
          <w:szCs w:val="28"/>
        </w:rPr>
        <w:t>envolta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els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ossos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són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els</w:t>
      </w:r>
      <w:proofErr w:type="spellEnd"/>
      <w:r w:rsidRPr="00636693">
        <w:rPr>
          <w:sz w:val="28"/>
          <w:szCs w:val="28"/>
        </w:rPr>
        <w:t xml:space="preserve">............................. </w:t>
      </w:r>
      <w:proofErr w:type="spellStart"/>
      <w:r w:rsidRPr="00636693">
        <w:rPr>
          <w:sz w:val="28"/>
          <w:szCs w:val="28"/>
        </w:rPr>
        <w:t>Els</w:t>
      </w:r>
      <w:proofErr w:type="spellEnd"/>
      <w:r w:rsidRPr="00636693">
        <w:rPr>
          <w:sz w:val="28"/>
          <w:szCs w:val="28"/>
        </w:rPr>
        <w:t xml:space="preserve"> ......................... </w:t>
      </w:r>
      <w:proofErr w:type="spellStart"/>
      <w:r w:rsidRPr="00636693">
        <w:rPr>
          <w:sz w:val="28"/>
          <w:szCs w:val="28"/>
        </w:rPr>
        <w:t>serveixen</w:t>
      </w:r>
      <w:proofErr w:type="spellEnd"/>
      <w:r w:rsidRPr="00636693">
        <w:rPr>
          <w:sz w:val="28"/>
          <w:szCs w:val="28"/>
        </w:rPr>
        <w:t xml:space="preserve"> per aguantar el </w:t>
      </w:r>
      <w:proofErr w:type="spellStart"/>
      <w:r w:rsidRPr="00636693">
        <w:rPr>
          <w:sz w:val="28"/>
          <w:szCs w:val="28"/>
        </w:rPr>
        <w:t>nostre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cos</w:t>
      </w:r>
      <w:proofErr w:type="spellEnd"/>
      <w:r w:rsidRPr="00636693">
        <w:rPr>
          <w:sz w:val="28"/>
          <w:szCs w:val="28"/>
        </w:rPr>
        <w:t xml:space="preserve">. </w:t>
      </w:r>
      <w:proofErr w:type="spellStart"/>
      <w:r w:rsidRPr="00636693">
        <w:rPr>
          <w:sz w:val="28"/>
          <w:szCs w:val="28"/>
        </w:rPr>
        <w:t>Ens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movem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gràcies</w:t>
      </w:r>
      <w:proofErr w:type="spellEnd"/>
      <w:r w:rsidRPr="00636693">
        <w:rPr>
          <w:sz w:val="28"/>
          <w:szCs w:val="28"/>
        </w:rPr>
        <w:t xml:space="preserve"> </w:t>
      </w:r>
      <w:proofErr w:type="spellStart"/>
      <w:r w:rsidRPr="00636693">
        <w:rPr>
          <w:sz w:val="28"/>
          <w:szCs w:val="28"/>
        </w:rPr>
        <w:t>als</w:t>
      </w:r>
      <w:proofErr w:type="spellEnd"/>
      <w:r w:rsidRPr="00636693">
        <w:rPr>
          <w:sz w:val="28"/>
          <w:szCs w:val="28"/>
        </w:rPr>
        <w:t xml:space="preserve"> ...............................</w:t>
      </w:r>
    </w:p>
    <w:p w:rsidR="00ED3E88" w:rsidRDefault="00ED3E88"/>
    <w:p w:rsidR="00ED3E88" w:rsidRDefault="00ED3E88" w:rsidP="00ED3E88">
      <w:pPr>
        <w:jc w:val="center"/>
      </w:pPr>
      <w:r>
        <w:rPr>
          <w:noProof/>
          <w:lang w:val="ca-ES" w:eastAsia="ca-ES"/>
        </w:rPr>
        <w:drawing>
          <wp:inline distT="0" distB="0" distL="0" distR="0" wp14:anchorId="4536F6AE" wp14:editId="31581AE9">
            <wp:extent cx="4698939" cy="43243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978" t="7857" r="20404" b="23558"/>
                    <a:stretch/>
                  </pic:blipFill>
                  <pic:spPr bwMode="auto">
                    <a:xfrm>
                      <a:off x="0" y="0"/>
                      <a:ext cx="4716161" cy="4340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</w:p>
    <w:p w:rsidR="00ED3E88" w:rsidRPr="00636693" w:rsidRDefault="00636693" w:rsidP="00ED3E88">
      <w:pPr>
        <w:jc w:val="center"/>
        <w:rPr>
          <w:sz w:val="40"/>
          <w:szCs w:val="40"/>
        </w:rPr>
      </w:pPr>
      <w:r w:rsidRPr="00636693">
        <w:rPr>
          <w:sz w:val="40"/>
          <w:szCs w:val="40"/>
        </w:rPr>
        <w:lastRenderedPageBreak/>
        <w:t xml:space="preserve">Ara et toca a tu </w:t>
      </w:r>
      <w:proofErr w:type="spellStart"/>
      <w:r w:rsidRPr="00636693">
        <w:rPr>
          <w:sz w:val="40"/>
          <w:szCs w:val="40"/>
        </w:rPr>
        <w:t>col·locar</w:t>
      </w:r>
      <w:proofErr w:type="spellEnd"/>
      <w:r w:rsidRPr="00636693">
        <w:rPr>
          <w:sz w:val="40"/>
          <w:szCs w:val="40"/>
        </w:rPr>
        <w:t xml:space="preserve"> </w:t>
      </w:r>
      <w:proofErr w:type="spellStart"/>
      <w:r w:rsidRPr="00636693">
        <w:rPr>
          <w:sz w:val="40"/>
          <w:szCs w:val="40"/>
        </w:rPr>
        <w:t>els</w:t>
      </w:r>
      <w:proofErr w:type="spellEnd"/>
      <w:r w:rsidRPr="00636693">
        <w:rPr>
          <w:sz w:val="40"/>
          <w:szCs w:val="40"/>
        </w:rPr>
        <w:t xml:space="preserve"> </w:t>
      </w:r>
      <w:proofErr w:type="spellStart"/>
      <w:r w:rsidRPr="00636693">
        <w:rPr>
          <w:sz w:val="40"/>
          <w:szCs w:val="40"/>
        </w:rPr>
        <w:t>quadres</w:t>
      </w:r>
      <w:proofErr w:type="spellEnd"/>
      <w:r w:rsidRPr="00636693">
        <w:rPr>
          <w:sz w:val="40"/>
          <w:szCs w:val="40"/>
        </w:rPr>
        <w:t xml:space="preserve"> i </w:t>
      </w:r>
      <w:proofErr w:type="spellStart"/>
      <w:r w:rsidRPr="00636693">
        <w:rPr>
          <w:sz w:val="40"/>
          <w:szCs w:val="40"/>
        </w:rPr>
        <w:t>escriure</w:t>
      </w:r>
      <w:proofErr w:type="spellEnd"/>
      <w:r w:rsidRPr="00636693">
        <w:rPr>
          <w:sz w:val="40"/>
          <w:szCs w:val="40"/>
        </w:rPr>
        <w:t xml:space="preserve"> el </w:t>
      </w:r>
      <w:proofErr w:type="spellStart"/>
      <w:r w:rsidRPr="00636693">
        <w:rPr>
          <w:sz w:val="40"/>
          <w:szCs w:val="40"/>
        </w:rPr>
        <w:t>nom</w:t>
      </w:r>
      <w:proofErr w:type="spellEnd"/>
      <w:r w:rsidRPr="00636693">
        <w:rPr>
          <w:sz w:val="40"/>
          <w:szCs w:val="40"/>
        </w:rPr>
        <w:t xml:space="preserve"> </w:t>
      </w:r>
      <w:proofErr w:type="spellStart"/>
      <w:r w:rsidRPr="00636693">
        <w:rPr>
          <w:sz w:val="40"/>
          <w:szCs w:val="40"/>
        </w:rPr>
        <w:t>dels</w:t>
      </w:r>
      <w:proofErr w:type="spellEnd"/>
      <w:r w:rsidRPr="00636693">
        <w:rPr>
          <w:sz w:val="40"/>
          <w:szCs w:val="40"/>
        </w:rPr>
        <w:t xml:space="preserve"> </w:t>
      </w:r>
      <w:proofErr w:type="spellStart"/>
      <w:r w:rsidRPr="00636693">
        <w:rPr>
          <w:sz w:val="40"/>
          <w:szCs w:val="40"/>
        </w:rPr>
        <w:t>músculs</w:t>
      </w:r>
      <w:proofErr w:type="spellEnd"/>
      <w:r w:rsidRPr="00636693">
        <w:rPr>
          <w:sz w:val="40"/>
          <w:szCs w:val="40"/>
        </w:rPr>
        <w:t>.</w:t>
      </w:r>
    </w:p>
    <w:p w:rsidR="00ED3E88" w:rsidRDefault="00636693" w:rsidP="00ED3E88">
      <w:pPr>
        <w:jc w:val="center"/>
      </w:pPr>
      <w:r w:rsidRPr="00636693">
        <w:drawing>
          <wp:inline distT="0" distB="0" distL="0" distR="0" wp14:anchorId="10BE4AA8" wp14:editId="6F42D503">
            <wp:extent cx="1652260" cy="2844800"/>
            <wp:effectExtent l="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028" t="4254" r="4728" b="4083"/>
                    <a:stretch/>
                  </pic:blipFill>
                  <pic:spPr bwMode="auto">
                    <a:xfrm>
                      <a:off x="0" y="0"/>
                      <a:ext cx="1660457" cy="2858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3E88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F0C1F" wp14:editId="0500E538">
                <wp:simplePos x="0" y="0"/>
                <wp:positionH relativeFrom="column">
                  <wp:posOffset>-39800</wp:posOffset>
                </wp:positionH>
                <wp:positionV relativeFrom="paragraph">
                  <wp:posOffset>116585</wp:posOffset>
                </wp:positionV>
                <wp:extent cx="1554480" cy="317500"/>
                <wp:effectExtent l="0" t="0" r="960120" b="25400"/>
                <wp:wrapNone/>
                <wp:docPr id="6" name="Llamada con línea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17500"/>
                        </a:xfrm>
                        <a:prstGeom prst="borderCallout1">
                          <a:avLst>
                            <a:gd name="adj1" fmla="val 30822"/>
                            <a:gd name="adj2" fmla="val 106496"/>
                            <a:gd name="adj3" fmla="val 17650"/>
                            <a:gd name="adj4" fmla="val 1592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3E88" w:rsidRDefault="00636693" w:rsidP="00ED3E88">
                            <w:pPr>
                              <w:jc w:val="center"/>
                            </w:pPr>
                            <w:r>
                              <w:t>FRONTAL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0C1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lamada con línea 1 6" o:spid="_x0000_s1026" type="#_x0000_t47" style="position:absolute;left:0;text-align:left;margin-left:-3.15pt;margin-top:9.2pt;width:122.4pt;height: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" adj="34403,3812,23003,6658" fillcolor="window" strokecolor="#70ad47" strokeweight="1pt">
                <v:textbox>
                  <w:txbxContent>
                    <w:p w:rsidR="00ED3E88" w:rsidRDefault="00636693" w:rsidP="00ED3E88">
                      <w:pPr>
                        <w:jc w:val="center"/>
                      </w:pPr>
                      <w:r>
                        <w:t>FRONTAL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ED3E88" w:rsidRDefault="00ED3E88" w:rsidP="00ED3E88">
      <w:pPr>
        <w:jc w:val="center"/>
      </w:pPr>
    </w:p>
    <w:p w:rsidR="00ED3E88" w:rsidRPr="004441C2" w:rsidRDefault="004441C2" w:rsidP="00ED3E88">
      <w:pPr>
        <w:jc w:val="center"/>
        <w:rPr>
          <w:noProof/>
          <w:sz w:val="48"/>
          <w:szCs w:val="48"/>
          <w:lang w:val="ca-ES" w:eastAsia="ca-ES"/>
        </w:rPr>
      </w:pPr>
      <w:r w:rsidRPr="004441C2">
        <w:rPr>
          <w:noProof/>
          <w:sz w:val="48"/>
          <w:szCs w:val="48"/>
          <w:lang w:val="ca-ES" w:eastAsia="ca-ES"/>
        </w:rPr>
        <w:t xml:space="preserve">ARA </w:t>
      </w:r>
      <w:bookmarkStart w:id="0" w:name="_GoBack"/>
      <w:bookmarkEnd w:id="0"/>
      <w:r w:rsidRPr="004441C2">
        <w:rPr>
          <w:noProof/>
          <w:sz w:val="48"/>
          <w:szCs w:val="48"/>
          <w:lang w:val="ca-ES" w:eastAsia="ca-ES"/>
        </w:rPr>
        <w:t>ET TOCA FER AQUESTA FEINETA:</w:t>
      </w:r>
    </w:p>
    <w:p w:rsidR="004441C2" w:rsidRDefault="004441C2" w:rsidP="00ED3E88">
      <w:pPr>
        <w:jc w:val="center"/>
      </w:pPr>
      <w:hyperlink r:id="rId8" w:history="1">
        <w:r w:rsidRPr="004441C2">
          <w:rPr>
            <w:rStyle w:val="Hipervnculo"/>
            <w:sz w:val="48"/>
            <w:szCs w:val="48"/>
          </w:rPr>
          <w:t>https://es.liveworksheets.com/kl139495tu</w:t>
        </w:r>
      </w:hyperlink>
    </w:p>
    <w:p w:rsidR="004441C2" w:rsidRDefault="004441C2" w:rsidP="00ED3E88">
      <w:pPr>
        <w:jc w:val="center"/>
      </w:pPr>
    </w:p>
    <w:sectPr w:rsidR="004441C2" w:rsidSect="004441C2">
      <w:headerReference w:type="default" r:id="rId9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64" w:rsidRDefault="00C44964" w:rsidP="00ED3E88">
      <w:pPr>
        <w:spacing w:after="0" w:line="240" w:lineRule="auto"/>
      </w:pPr>
      <w:r>
        <w:separator/>
      </w:r>
    </w:p>
  </w:endnote>
  <w:endnote w:type="continuationSeparator" w:id="0">
    <w:p w:rsidR="00C44964" w:rsidRDefault="00C44964" w:rsidP="00ED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64" w:rsidRDefault="00C44964" w:rsidP="00ED3E88">
      <w:pPr>
        <w:spacing w:after="0" w:line="240" w:lineRule="auto"/>
      </w:pPr>
      <w:r>
        <w:separator/>
      </w:r>
    </w:p>
  </w:footnote>
  <w:footnote w:type="continuationSeparator" w:id="0">
    <w:p w:rsidR="00C44964" w:rsidRDefault="00C44964" w:rsidP="00ED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88" w:rsidRDefault="004441C2">
    <w:pPr>
      <w:pStyle w:val="Encabezado"/>
    </w:pPr>
    <w:r>
      <w:t>IE</w:t>
    </w:r>
    <w:r w:rsidR="00ED3E88">
      <w:t xml:space="preserve"> </w:t>
    </w:r>
    <w:proofErr w:type="spellStart"/>
    <w:r w:rsidR="00ED3E88">
      <w:t>Gornal</w:t>
    </w:r>
    <w:proofErr w:type="spellEnd"/>
    <w:r w:rsidR="00636693">
      <w:t xml:space="preserve"> 2022</w:t>
    </w:r>
  </w:p>
  <w:p w:rsidR="00ED3E88" w:rsidRDefault="00ED3E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88"/>
    <w:rsid w:val="00006FB7"/>
    <w:rsid w:val="00101657"/>
    <w:rsid w:val="004441C2"/>
    <w:rsid w:val="00636693"/>
    <w:rsid w:val="00C44964"/>
    <w:rsid w:val="00E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A9F4E"/>
  <w15:chartTrackingRefBased/>
  <w15:docId w15:val="{2818FBCA-F5ED-416A-B0D3-ECBFEFB5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88"/>
  </w:style>
  <w:style w:type="paragraph" w:styleId="Piedepgina">
    <w:name w:val="footer"/>
    <w:basedOn w:val="Normal"/>
    <w:link w:val="PiedepginaCar"/>
    <w:uiPriority w:val="99"/>
    <w:unhideWhenUsed/>
    <w:rsid w:val="00ED3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E88"/>
  </w:style>
  <w:style w:type="character" w:styleId="Hipervnculo">
    <w:name w:val="Hyperlink"/>
    <w:basedOn w:val="Fuentedeprrafopredeter"/>
    <w:uiPriority w:val="99"/>
    <w:unhideWhenUsed/>
    <w:rsid w:val="0044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kl139495t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Rivero Rivero, Miguel Angel</cp:lastModifiedBy>
  <cp:revision>2</cp:revision>
  <dcterms:created xsi:type="dcterms:W3CDTF">2022-09-28T17:51:00Z</dcterms:created>
  <dcterms:modified xsi:type="dcterms:W3CDTF">2022-09-28T17:51:00Z</dcterms:modified>
</cp:coreProperties>
</file>