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8F0AE5" w:rsidRPr="00936A06" w:rsidRDefault="00646480">
      <w:pPr>
        <w:rPr>
          <w:sz w:val="40"/>
          <w:szCs w:val="40"/>
        </w:rPr>
      </w:pPr>
      <w:r w:rsidRPr="00936A06">
        <w:rPr>
          <w:sz w:val="40"/>
          <w:szCs w:val="40"/>
        </w:rPr>
        <w:t>PLANTES DE COLLSEROLA</w:t>
      </w:r>
    </w:p>
    <w:tbl>
      <w:tblPr>
        <w:tblStyle w:val="Tablaconcuadrcula"/>
        <w:tblW w:w="9464" w:type="dxa"/>
        <w:tblBorders>
          <w:top w:val="single" w:sz="36" w:space="0" w:color="538135" w:themeColor="accent6" w:themeShade="BF"/>
          <w:left w:val="single" w:sz="36" w:space="0" w:color="538135" w:themeColor="accent6" w:themeShade="BF"/>
          <w:bottom w:val="single" w:sz="36" w:space="0" w:color="538135" w:themeColor="accent6" w:themeShade="BF"/>
          <w:right w:val="single" w:sz="36" w:space="0" w:color="538135" w:themeColor="accent6" w:themeShade="BF"/>
          <w:insideH w:val="single" w:sz="6" w:space="0" w:color="538135" w:themeColor="accent6" w:themeShade="BF"/>
          <w:insideV w:val="single" w:sz="6" w:space="0" w:color="538135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646480" w:rsidTr="00936A06">
        <w:tc>
          <w:tcPr>
            <w:tcW w:w="2802" w:type="dxa"/>
          </w:tcPr>
          <w:p w:rsidR="00646480" w:rsidRDefault="00646480">
            <w:r>
              <w:rPr>
                <w:noProof/>
                <w:lang w:val="ca-ES" w:eastAsia="ca-ES"/>
              </w:rPr>
              <w:drawing>
                <wp:inline distT="0" distB="0" distL="0" distR="0" wp14:anchorId="639B20B4" wp14:editId="514285BC">
                  <wp:extent cx="1694228" cy="1268553"/>
                  <wp:effectExtent l="0" t="0" r="1270" b="8255"/>
                  <wp:docPr id="1" name="Imagen 1" descr="http://www.xtec.cat/col-anunciata-cerdanyola/plantes/aladern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xtec.cat/col-anunciata-cerdanyola/plantes/aladern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665" cy="127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936A06" w:rsidRPr="00936A06" w:rsidRDefault="00646480" w:rsidP="00936A06">
            <w:pPr>
              <w:pStyle w:val="NormalWeb"/>
              <w:spacing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</w:pPr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>ALADERN</w:t>
            </w:r>
          </w:p>
          <w:p w:rsidR="00646480" w:rsidRPr="00936A06" w:rsidRDefault="00646480" w:rsidP="00936A06">
            <w:pPr>
              <w:pStyle w:val="NormalWeb"/>
              <w:spacing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Castellà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: Aladierno</w:t>
            </w:r>
          </w:p>
          <w:p w:rsidR="00646480" w:rsidRPr="00936A06" w:rsidRDefault="00937186" w:rsidP="00936A06">
            <w:pPr>
              <w:pStyle w:val="NormalWeb"/>
              <w:spacing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L'escorça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d'aquests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arbre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s'utitza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com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a </w:t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purgant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i les fulles </w:t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s'utilitzen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contra les </w:t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inflamacions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de la boca i les </w:t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angines</w:t>
            </w:r>
            <w:proofErr w:type="spellEnd"/>
            <w:r w:rsidR="00936A06"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.</w:t>
            </w:r>
          </w:p>
          <w:p w:rsidR="00936A06" w:rsidRPr="00936A06" w:rsidRDefault="00936A06" w:rsidP="00936A06">
            <w:pPr>
              <w:pStyle w:val="NormalWeb"/>
              <w:spacing w:line="276" w:lineRule="auto"/>
              <w:rPr>
                <w:rFonts w:ascii="Arial" w:hAnsi="Arial" w:cs="Arial"/>
                <w:i/>
                <w:highlight w:val="green"/>
              </w:rPr>
            </w:pPr>
          </w:p>
        </w:tc>
      </w:tr>
      <w:tr w:rsidR="00646480" w:rsidRPr="00936A06" w:rsidTr="00936A06">
        <w:tc>
          <w:tcPr>
            <w:tcW w:w="2802" w:type="dxa"/>
          </w:tcPr>
          <w:p w:rsidR="00646480" w:rsidRPr="00936A06" w:rsidRDefault="00646480" w:rsidP="00936A06">
            <w:pPr>
              <w:pStyle w:val="NormalWeb"/>
              <w:rPr>
                <w:b/>
                <w:bCs/>
                <w:i/>
                <w:color w:val="000000" w:themeColor="text1"/>
              </w:rPr>
            </w:pPr>
            <w:r w:rsidRPr="00936A06">
              <w:rPr>
                <w:b/>
                <w:bCs/>
                <w:i/>
                <w:noProof/>
                <w:color w:val="000000" w:themeColor="text1"/>
                <w:lang w:val="ca-ES" w:eastAsia="ca-ES"/>
              </w:rPr>
              <w:drawing>
                <wp:inline distT="0" distB="0" distL="0" distR="0" wp14:anchorId="068CD9C1" wp14:editId="648A7AE2">
                  <wp:extent cx="1728092" cy="1297231"/>
                  <wp:effectExtent l="0" t="0" r="5715" b="0"/>
                  <wp:docPr id="2" name="Imagen 2" descr="http://www.xtec.cat/col-anunciata-cerdanyola/plantes/alzina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xtec.cat/col-anunciata-cerdanyola/plantes/alzina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315" cy="1306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646480" w:rsidRPr="00936A06" w:rsidRDefault="00936A06" w:rsidP="00936A06">
            <w:pPr>
              <w:pStyle w:val="NormalWeb"/>
              <w:spacing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</w:pPr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>ALZINA</w:t>
            </w:r>
          </w:p>
          <w:p w:rsidR="00646480" w:rsidRPr="00936A06" w:rsidRDefault="00646480" w:rsidP="00936A06">
            <w:pPr>
              <w:pStyle w:val="NormalWeb"/>
              <w:spacing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Castellà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: Encina</w:t>
            </w:r>
          </w:p>
          <w:p w:rsidR="00937186" w:rsidRPr="00936A06" w:rsidRDefault="00937186" w:rsidP="00936A06">
            <w:pPr>
              <w:pStyle w:val="NormalWeb"/>
              <w:spacing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La fusta de </w:t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l'alzina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és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dura i compacta i </w:t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s'utilitza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per </w:t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fer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eines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pagès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i </w:t>
            </w:r>
            <w:proofErr w:type="spellStart"/>
            <w:proofErr w:type="gram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fusteria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  <w:p w:rsidR="00936A06" w:rsidRPr="00936A06" w:rsidRDefault="00936A06" w:rsidP="00936A06">
            <w:pPr>
              <w:pStyle w:val="NormalWeb"/>
              <w:spacing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</w:pPr>
          </w:p>
          <w:p w:rsidR="00646480" w:rsidRPr="00936A06" w:rsidRDefault="00646480" w:rsidP="00936A06">
            <w:pPr>
              <w:pStyle w:val="NormalWeb"/>
              <w:spacing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</w:pPr>
          </w:p>
        </w:tc>
      </w:tr>
      <w:tr w:rsidR="00646480" w:rsidRPr="00936A06" w:rsidTr="00936A06">
        <w:tc>
          <w:tcPr>
            <w:tcW w:w="2802" w:type="dxa"/>
          </w:tcPr>
          <w:p w:rsidR="00646480" w:rsidRPr="00936A06" w:rsidRDefault="00646480" w:rsidP="00936A06">
            <w:pPr>
              <w:pStyle w:val="NormalWeb"/>
              <w:rPr>
                <w:b/>
                <w:bCs/>
                <w:i/>
                <w:color w:val="000000" w:themeColor="text1"/>
              </w:rPr>
            </w:pPr>
            <w:r w:rsidRPr="00936A06">
              <w:rPr>
                <w:b/>
                <w:bCs/>
                <w:i/>
                <w:noProof/>
                <w:color w:val="000000" w:themeColor="text1"/>
                <w:lang w:val="ca-ES" w:eastAsia="ca-ES"/>
              </w:rPr>
              <w:drawing>
                <wp:inline distT="0" distB="0" distL="0" distR="0" wp14:anchorId="6EEB1468" wp14:editId="4B7AC647">
                  <wp:extent cx="1699764" cy="1275966"/>
                  <wp:effectExtent l="0" t="0" r="0" b="635"/>
                  <wp:docPr id="3" name="Imagen 3" descr="http://www.xtec.cat/col-anunciata-cerdanyola/plantes/arbo%E7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xtec.cat/col-anunciata-cerdanyola/plantes/arbo%E7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028" cy="1285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646480" w:rsidRPr="00936A06" w:rsidRDefault="00646480" w:rsidP="00936A06">
            <w:pPr>
              <w:pStyle w:val="NormalWeb"/>
              <w:spacing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</w:pP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>Cirera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>d’arboç</w:t>
            </w:r>
            <w:proofErr w:type="spellEnd"/>
          </w:p>
          <w:p w:rsidR="00646480" w:rsidRPr="00936A06" w:rsidRDefault="00646480" w:rsidP="00936A06">
            <w:pPr>
              <w:pStyle w:val="NormalWeb"/>
              <w:spacing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Castellà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: Madroño</w:t>
            </w:r>
          </w:p>
          <w:p w:rsidR="00937186" w:rsidRPr="00936A06" w:rsidRDefault="00937186" w:rsidP="00936A06">
            <w:pPr>
              <w:pStyle w:val="NormalWeb"/>
              <w:spacing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Es fan </w:t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confitures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amb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el </w:t>
            </w:r>
            <w:proofErr w:type="spellStart"/>
            <w:proofErr w:type="gram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fruit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Cal </w:t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tenir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en </w:t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compte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que el </w:t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fruit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quan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és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madur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, conté </w:t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petites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quantitats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d'alcohol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.</w:t>
            </w:r>
          </w:p>
          <w:p w:rsidR="00646480" w:rsidRPr="00936A06" w:rsidRDefault="00646480" w:rsidP="00936A06">
            <w:pPr>
              <w:pStyle w:val="NormalWeb"/>
              <w:spacing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</w:pPr>
          </w:p>
        </w:tc>
      </w:tr>
      <w:tr w:rsidR="00646480" w:rsidRPr="00936A06" w:rsidTr="00936A06">
        <w:tc>
          <w:tcPr>
            <w:tcW w:w="2802" w:type="dxa"/>
          </w:tcPr>
          <w:p w:rsidR="00646480" w:rsidRPr="00936A06" w:rsidRDefault="00646480" w:rsidP="00936A06">
            <w:pPr>
              <w:pStyle w:val="NormalWeb"/>
              <w:rPr>
                <w:b/>
                <w:bCs/>
                <w:i/>
                <w:color w:val="000000" w:themeColor="text1"/>
              </w:rPr>
            </w:pPr>
            <w:r w:rsidRPr="00936A06">
              <w:rPr>
                <w:b/>
                <w:bCs/>
                <w:i/>
                <w:noProof/>
                <w:color w:val="000000" w:themeColor="text1"/>
                <w:lang w:val="ca-ES" w:eastAsia="ca-ES"/>
              </w:rPr>
              <w:drawing>
                <wp:inline distT="0" distB="0" distL="0" distR="0" wp14:anchorId="3A6616E9" wp14:editId="7989A93B">
                  <wp:extent cx="1817297" cy="1360701"/>
                  <wp:effectExtent l="0" t="0" r="0" b="0"/>
                  <wp:docPr id="4" name="Imagen 4" descr="http://www.xtec.cat/col-anunciata-cerdanyola/plantes/argelaganegra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xtec.cat/col-anunciata-cerdanyola/plantes/argelaganegra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270" cy="1368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646480" w:rsidRPr="00936A06" w:rsidRDefault="00646480" w:rsidP="00936A06">
            <w:pPr>
              <w:pStyle w:val="NormalWeb"/>
              <w:spacing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>Argelaga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 xml:space="preserve"> negra </w:t>
            </w:r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br/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Castellà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: Aulaga negra</w:t>
            </w:r>
          </w:p>
          <w:p w:rsidR="00646480" w:rsidRPr="00936A06" w:rsidRDefault="00646480" w:rsidP="00936A06">
            <w:pPr>
              <w:pStyle w:val="NormalWeb"/>
              <w:spacing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</w:pPr>
          </w:p>
        </w:tc>
      </w:tr>
      <w:tr w:rsidR="00646480" w:rsidRPr="00936A06" w:rsidTr="00936A06">
        <w:tc>
          <w:tcPr>
            <w:tcW w:w="2802" w:type="dxa"/>
          </w:tcPr>
          <w:p w:rsidR="00646480" w:rsidRPr="00936A06" w:rsidRDefault="00646480" w:rsidP="00936A06">
            <w:pPr>
              <w:pStyle w:val="NormalWeb"/>
              <w:rPr>
                <w:b/>
                <w:bCs/>
                <w:i/>
                <w:color w:val="000000" w:themeColor="text1"/>
              </w:rPr>
            </w:pPr>
            <w:r w:rsidRPr="00936A06">
              <w:rPr>
                <w:b/>
                <w:bCs/>
                <w:i/>
                <w:noProof/>
                <w:color w:val="000000" w:themeColor="text1"/>
                <w:lang w:val="ca-ES" w:eastAsia="ca-ES"/>
              </w:rPr>
              <w:lastRenderedPageBreak/>
              <w:drawing>
                <wp:inline distT="0" distB="0" distL="0" distR="0" wp14:anchorId="68050579" wp14:editId="23AFD291">
                  <wp:extent cx="1836232" cy="1374879"/>
                  <wp:effectExtent l="0" t="0" r="0" b="0"/>
                  <wp:docPr id="5" name="Imagen 5" descr="http://www.xtec.cat/col-anunciata-cerdanyola/plantes/aritjol%2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xtec.cat/col-anunciata-cerdanyola/plantes/aritjol%2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13" cy="1388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646480" w:rsidRPr="00936A06" w:rsidRDefault="00646480" w:rsidP="00936A06">
            <w:pPr>
              <w:pStyle w:val="NormalWeb"/>
              <w:spacing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</w:pP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>Aritjol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> </w:t>
            </w:r>
          </w:p>
          <w:p w:rsidR="00646480" w:rsidRPr="00936A06" w:rsidRDefault="00646480" w:rsidP="00936A06">
            <w:pPr>
              <w:pStyle w:val="NormalWeb"/>
              <w:spacing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Castellà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: Zarzaparrilla</w:t>
            </w:r>
          </w:p>
          <w:p w:rsidR="00646480" w:rsidRPr="00936A06" w:rsidRDefault="00646480" w:rsidP="00936A06">
            <w:pPr>
              <w:pStyle w:val="NormalWeb"/>
              <w:spacing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 </w:t>
            </w:r>
            <w:proofErr w:type="spellStart"/>
            <w:r w:rsidR="00937186"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Amb</w:t>
            </w:r>
            <w:proofErr w:type="spellEnd"/>
            <w:r w:rsidR="00937186"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37186"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els</w:t>
            </w:r>
            <w:proofErr w:type="spellEnd"/>
            <w:r w:rsidR="00937186"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37186"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seus</w:t>
            </w:r>
            <w:proofErr w:type="spellEnd"/>
            <w:r w:rsidR="00937186"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37186"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fruits</w:t>
            </w:r>
            <w:proofErr w:type="spellEnd"/>
            <w:r w:rsidR="00937186"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es fan </w:t>
            </w:r>
            <w:proofErr w:type="spellStart"/>
            <w:r w:rsidR="00937186"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begudes</w:t>
            </w:r>
            <w:proofErr w:type="spellEnd"/>
            <w:r w:rsidR="00937186"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37186"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refrescants</w:t>
            </w:r>
            <w:proofErr w:type="spellEnd"/>
            <w:r w:rsidR="00937186"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. </w:t>
            </w:r>
          </w:p>
          <w:p w:rsidR="00646480" w:rsidRPr="00936A06" w:rsidRDefault="00646480" w:rsidP="00936A06">
            <w:pPr>
              <w:pStyle w:val="NormalWeb"/>
              <w:spacing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</w:pPr>
          </w:p>
        </w:tc>
      </w:tr>
      <w:tr w:rsidR="00646480" w:rsidRPr="00936A06" w:rsidTr="00936A06">
        <w:tc>
          <w:tcPr>
            <w:tcW w:w="2802" w:type="dxa"/>
          </w:tcPr>
          <w:p w:rsidR="00646480" w:rsidRPr="00936A06" w:rsidRDefault="00646480" w:rsidP="00936A06">
            <w:pPr>
              <w:pStyle w:val="NormalWeb"/>
              <w:rPr>
                <w:b/>
                <w:bCs/>
                <w:i/>
                <w:color w:val="000000" w:themeColor="text1"/>
              </w:rPr>
            </w:pPr>
            <w:r w:rsidRPr="00936A06">
              <w:rPr>
                <w:b/>
                <w:bCs/>
                <w:i/>
                <w:noProof/>
                <w:color w:val="000000" w:themeColor="text1"/>
                <w:lang w:val="ca-ES" w:eastAsia="ca-ES"/>
              </w:rPr>
              <w:drawing>
                <wp:inline distT="0" distB="0" distL="0" distR="0" wp14:anchorId="799D940F" wp14:editId="2D45F138">
                  <wp:extent cx="1310932" cy="1750828"/>
                  <wp:effectExtent l="0" t="0" r="3810" b="1905"/>
                  <wp:docPr id="6" name="Imagen 6" descr="http://www.xtec.cat/col-anunciata-cerdanyola/plantes/bru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xtec.cat/col-anunciata-cerdanyola/plantes/bruc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369" cy="1763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646480" w:rsidRPr="00936A06" w:rsidRDefault="00646480" w:rsidP="00936A06">
            <w:pPr>
              <w:pStyle w:val="NormalWeb"/>
              <w:spacing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</w:pP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>Bruc</w:t>
            </w:r>
            <w:proofErr w:type="spellEnd"/>
          </w:p>
          <w:p w:rsidR="00646480" w:rsidRPr="00936A06" w:rsidRDefault="00646480" w:rsidP="00936A06">
            <w:pPr>
              <w:pStyle w:val="NormalWeb"/>
              <w:spacing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Castellà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: Brezo</w:t>
            </w:r>
          </w:p>
          <w:p w:rsidR="00646480" w:rsidRPr="00936A06" w:rsidRDefault="00937186" w:rsidP="00936A06">
            <w:pPr>
              <w:pStyle w:val="NormalWeb"/>
              <w:spacing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Antigament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s'utilitzava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per fabricar carbó</w:t>
            </w:r>
          </w:p>
        </w:tc>
      </w:tr>
    </w:tbl>
    <w:p w:rsidR="00727688" w:rsidRDefault="00727688"/>
    <w:p w:rsidR="00646480" w:rsidRDefault="00646480">
      <w:r>
        <w:t>JOC</w:t>
      </w:r>
    </w:p>
    <w:p w:rsidR="00646480" w:rsidRDefault="0099539E">
      <w:pPr>
        <w:rPr>
          <w:rStyle w:val="Hipervnculo"/>
        </w:rPr>
      </w:pPr>
      <w:hyperlink r:id="rId12" w:history="1">
        <w:r w:rsidR="00646480" w:rsidRPr="009A70DB">
          <w:rPr>
            <w:rStyle w:val="Hipervnculo"/>
          </w:rPr>
          <w:t>https://wordwall.net/play/479/713/706</w:t>
        </w:r>
      </w:hyperlink>
    </w:p>
    <w:p w:rsidR="00727688" w:rsidRDefault="00727688">
      <w:pPr>
        <w:rPr>
          <w:rStyle w:val="Hipervnculo"/>
        </w:rPr>
      </w:pPr>
    </w:p>
    <w:p w:rsidR="00727688" w:rsidRDefault="00727688">
      <w:pPr>
        <w:rPr>
          <w:rStyle w:val="Hipervnculo"/>
        </w:rPr>
      </w:pPr>
    </w:p>
    <w:p w:rsidR="00727688" w:rsidRDefault="00727688">
      <w:pPr>
        <w:rPr>
          <w:rStyle w:val="Hipervnculo"/>
        </w:rPr>
      </w:pPr>
    </w:p>
    <w:p w:rsidR="00727688" w:rsidRDefault="00727688">
      <w:pPr>
        <w:rPr>
          <w:rStyle w:val="Hipervnculo"/>
        </w:rPr>
      </w:pPr>
    </w:p>
    <w:p w:rsidR="00727688" w:rsidRDefault="00727688">
      <w:pPr>
        <w:rPr>
          <w:rStyle w:val="Hipervnculo"/>
        </w:rPr>
      </w:pPr>
    </w:p>
    <w:p w:rsidR="00727688" w:rsidRDefault="00727688">
      <w:pPr>
        <w:rPr>
          <w:rStyle w:val="Hipervnculo"/>
        </w:rPr>
      </w:pPr>
    </w:p>
    <w:p w:rsidR="00727688" w:rsidRDefault="00727688">
      <w:pPr>
        <w:rPr>
          <w:rStyle w:val="Hipervnculo"/>
        </w:rPr>
      </w:pPr>
    </w:p>
    <w:p w:rsidR="00727688" w:rsidRDefault="00727688">
      <w:pPr>
        <w:rPr>
          <w:rStyle w:val="Hipervnculo"/>
        </w:rPr>
      </w:pPr>
    </w:p>
    <w:p w:rsidR="00727688" w:rsidRDefault="00727688">
      <w:pPr>
        <w:rPr>
          <w:rStyle w:val="Hipervnculo"/>
        </w:rPr>
      </w:pPr>
    </w:p>
    <w:p w:rsidR="00727688" w:rsidRDefault="00727688">
      <w:pPr>
        <w:rPr>
          <w:rStyle w:val="Hipervnculo"/>
        </w:rPr>
      </w:pPr>
    </w:p>
    <w:p w:rsidR="00727688" w:rsidRDefault="00727688">
      <w:pPr>
        <w:rPr>
          <w:rStyle w:val="Hipervnculo"/>
        </w:rPr>
      </w:pPr>
    </w:p>
    <w:p w:rsidR="00727688" w:rsidRDefault="00727688">
      <w:pPr>
        <w:rPr>
          <w:rStyle w:val="Hipervnculo"/>
        </w:rPr>
      </w:pPr>
    </w:p>
    <w:p w:rsidR="00727688" w:rsidRDefault="00727688">
      <w:pPr>
        <w:rPr>
          <w:rStyle w:val="Hipervnculo"/>
        </w:rPr>
      </w:pPr>
    </w:p>
    <w:p w:rsidR="00727688" w:rsidRDefault="00727688">
      <w:pPr>
        <w:rPr>
          <w:rStyle w:val="Hipervnculo"/>
        </w:rPr>
      </w:pPr>
    </w:p>
    <w:p w:rsidR="00727688" w:rsidRDefault="00727688">
      <w:pPr>
        <w:rPr>
          <w:rStyle w:val="Hipervnculo"/>
        </w:rPr>
      </w:pPr>
    </w:p>
    <w:p w:rsidR="00727688" w:rsidRDefault="00727688">
      <w:pPr>
        <w:rPr>
          <w:rStyle w:val="Hipervnculo"/>
        </w:rPr>
      </w:pPr>
      <w:r>
        <w:rPr>
          <w:rStyle w:val="Hipervnculo"/>
        </w:rPr>
        <w:lastRenderedPageBreak/>
        <w:t xml:space="preserve">DIBUIXA LA FLOR </w:t>
      </w:r>
    </w:p>
    <w:p w:rsidR="00727688" w:rsidRDefault="00727688">
      <w:pPr>
        <w:rPr>
          <w:rStyle w:val="Hipervnculo"/>
        </w:rPr>
      </w:pPr>
      <w:r>
        <w:rPr>
          <w:noProof/>
          <w:lang w:val="ca-ES" w:eastAsia="ca-ES"/>
        </w:rPr>
        <w:drawing>
          <wp:inline distT="0" distB="0" distL="0" distR="0" wp14:anchorId="6D643D7C" wp14:editId="0E3E53FF">
            <wp:extent cx="5400040" cy="4230031"/>
            <wp:effectExtent l="0" t="0" r="0" b="0"/>
            <wp:docPr id="7" name="Imagen 7" descr="Dibujo de Una flor sonriente pintado por en Dibujos.net el día 15-04-20 a  las 23:22:57. Imprime, pinta o colorea tus propios dibujo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Una flor sonriente pintado por en Dibujos.net el día 15-04-20 a  las 23:22:57. Imprime, pinta o colorea tus propios dibujos!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3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7688" w:rsidRDefault="00727688">
      <w:pPr>
        <w:rPr>
          <w:rStyle w:val="Hipervnculo"/>
        </w:rPr>
      </w:pPr>
      <w:r>
        <w:rPr>
          <w:noProof/>
          <w:color w:val="0563C1" w:themeColor="hyperlink"/>
          <w:u w:val="single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222885</wp:posOffset>
                </wp:positionV>
                <wp:extent cx="5295900" cy="3686175"/>
                <wp:effectExtent l="38100" t="38100" r="38100" b="4762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3686175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D22880" id="Rectángulo 8" o:spid="_x0000_s1026" style="position:absolute;margin-left:-1.05pt;margin-top:17.55pt;width:417pt;height:29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" fillcolor="white [3201]" strokecolor="#70ad47 [3209]" strokeweight="6pt"/>
            </w:pict>
          </mc:Fallback>
        </mc:AlternateContent>
      </w:r>
    </w:p>
    <w:p w:rsidR="00727688" w:rsidRDefault="00727688"/>
    <w:p w:rsidR="00646480" w:rsidRDefault="00646480"/>
    <w:p w:rsidR="00646480" w:rsidRDefault="00646480"/>
    <w:sectPr w:rsidR="00646480" w:rsidSect="00646480">
      <w:headerReference w:type="default" r:id="rId14"/>
      <w:pgSz w:w="11906" w:h="16838"/>
      <w:pgMar w:top="1417" w:right="1701" w:bottom="1417" w:left="1701" w:header="708" w:footer="708" w:gutter="0"/>
      <w:pgBorders w:offsetFrom="page">
        <w:top w:val="single" w:sz="4" w:space="24" w:color="C45911" w:themeColor="accent2" w:themeShade="BF"/>
        <w:left w:val="single" w:sz="4" w:space="24" w:color="C45911" w:themeColor="accent2" w:themeShade="BF"/>
        <w:bottom w:val="single" w:sz="4" w:space="24" w:color="C45911" w:themeColor="accent2" w:themeShade="BF"/>
        <w:right w:val="single" w:sz="4" w:space="24" w:color="C45911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39E" w:rsidRDefault="0099539E" w:rsidP="00646480">
      <w:pPr>
        <w:spacing w:after="0" w:line="240" w:lineRule="auto"/>
      </w:pPr>
      <w:r>
        <w:separator/>
      </w:r>
    </w:p>
  </w:endnote>
  <w:endnote w:type="continuationSeparator" w:id="0">
    <w:p w:rsidR="0099539E" w:rsidRDefault="0099539E" w:rsidP="0064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39E" w:rsidRDefault="0099539E" w:rsidP="00646480">
      <w:pPr>
        <w:spacing w:after="0" w:line="240" w:lineRule="auto"/>
      </w:pPr>
      <w:r>
        <w:separator/>
      </w:r>
    </w:p>
  </w:footnote>
  <w:footnote w:type="continuationSeparator" w:id="0">
    <w:p w:rsidR="0099539E" w:rsidRDefault="0099539E" w:rsidP="00646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480" w:rsidRDefault="00646480">
    <w:pPr>
      <w:pStyle w:val="Encabezado"/>
    </w:pPr>
    <w:r>
      <w:t>IE GORNAL2019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80"/>
    <w:rsid w:val="00421771"/>
    <w:rsid w:val="00646480"/>
    <w:rsid w:val="006F7D1B"/>
    <w:rsid w:val="00727688"/>
    <w:rsid w:val="008F0AE5"/>
    <w:rsid w:val="00936A06"/>
    <w:rsid w:val="00937186"/>
    <w:rsid w:val="0099539E"/>
    <w:rsid w:val="00AC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6D05"/>
  <w15:docId w15:val="{1DD9A134-16A3-49B5-9D80-9F14DB25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4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46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6480"/>
  </w:style>
  <w:style w:type="paragraph" w:styleId="Piedepgina">
    <w:name w:val="footer"/>
    <w:basedOn w:val="Normal"/>
    <w:link w:val="PiedepginaCar"/>
    <w:uiPriority w:val="99"/>
    <w:unhideWhenUsed/>
    <w:rsid w:val="00646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480"/>
  </w:style>
  <w:style w:type="character" w:styleId="Hipervnculo">
    <w:name w:val="Hyperlink"/>
    <w:basedOn w:val="Fuentedeprrafopredeter"/>
    <w:uiPriority w:val="99"/>
    <w:unhideWhenUsed/>
    <w:rsid w:val="0064648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A0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36A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ordwall.net/play/479/713/70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Miquel Rivero</cp:lastModifiedBy>
  <cp:revision>2</cp:revision>
  <dcterms:created xsi:type="dcterms:W3CDTF">2022-04-08T06:29:00Z</dcterms:created>
  <dcterms:modified xsi:type="dcterms:W3CDTF">2022-04-08T06:29:00Z</dcterms:modified>
</cp:coreProperties>
</file>