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14:paraId="2745B47F" w14:textId="2C35EE79" w:rsidR="00DA00BE" w:rsidRDefault="00DA00BE">
      <w:pPr>
        <w:rPr>
          <w:rFonts w:ascii="EsCOLAR" w:hAnsi="EsCOLAR"/>
          <w:b/>
          <w:bCs/>
          <w:sz w:val="24"/>
          <w:szCs w:val="24"/>
        </w:rPr>
      </w:pPr>
    </w:p>
    <w:p w14:paraId="73FB41F1" w14:textId="77777777" w:rsidR="004A70C2" w:rsidRDefault="004A70C2" w:rsidP="00DA00BE">
      <w:pPr>
        <w:rPr>
          <w:rFonts w:ascii="EsCOLAR" w:hAnsi="EsCOLAR"/>
          <w:b/>
          <w:bCs/>
          <w:sz w:val="40"/>
          <w:szCs w:val="40"/>
        </w:rPr>
      </w:pPr>
    </w:p>
    <w:p w14:paraId="091DB42A" w14:textId="4151B4CE" w:rsidR="004A70C2" w:rsidRDefault="004A70C2" w:rsidP="00DA00BE">
      <w:pPr>
        <w:rPr>
          <w:rFonts w:ascii="EsCOLAR" w:hAnsi="EsCOLAR"/>
          <w:b/>
          <w:bCs/>
          <w:sz w:val="40"/>
          <w:szCs w:val="40"/>
        </w:rPr>
      </w:pPr>
      <w:bookmarkStart w:id="0" w:name="_GoBack"/>
      <w:r w:rsidRPr="004A70C2">
        <w:rPr>
          <w:rFonts w:ascii="EsCOLAR" w:hAnsi="EsCOLAR"/>
          <w:b/>
          <w:bCs/>
          <w:sz w:val="40"/>
          <w:szCs w:val="40"/>
        </w:rPr>
        <w:drawing>
          <wp:inline distT="0" distB="0" distL="0" distR="0" wp14:anchorId="76921554" wp14:editId="51B4E0C6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ED9040" w14:textId="6AB2C455" w:rsidR="003D0BCF" w:rsidRDefault="003D0BCF" w:rsidP="00DA00BE">
      <w:pPr>
        <w:rPr>
          <w:rFonts w:ascii="EsCOLAR" w:hAnsi="EsCOLAR"/>
          <w:b/>
          <w:bCs/>
          <w:sz w:val="40"/>
          <w:szCs w:val="40"/>
        </w:rPr>
      </w:pPr>
      <w:r w:rsidRPr="003D0BCF">
        <w:rPr>
          <w:rFonts w:ascii="EsCOLAR" w:hAnsi="EsCOLAR"/>
          <w:b/>
          <w:bCs/>
          <w:sz w:val="40"/>
          <w:szCs w:val="40"/>
        </w:rPr>
        <w:t>CÒPIA EL TEXT:</w:t>
      </w:r>
    </w:p>
    <w:p w14:paraId="006CA31A" w14:textId="2AEC8241" w:rsidR="004A70C2" w:rsidRPr="004A70C2" w:rsidRDefault="004A70C2" w:rsidP="004A70C2">
      <w:pPr>
        <w:pStyle w:val="Ttulo3"/>
        <w:shd w:val="clear" w:color="auto" w:fill="FFFFFF"/>
        <w:spacing w:before="0"/>
        <w:rPr>
          <w:rFonts w:ascii="Arial" w:eastAsia="Times New Roman" w:hAnsi="Arial" w:cs="Arial"/>
          <w:b/>
          <w:bCs/>
          <w:color w:val="000000"/>
          <w:spacing w:val="-5"/>
          <w:sz w:val="40"/>
          <w:szCs w:val="4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8323C02" wp14:editId="0A34C995">
                <wp:extent cx="304800" cy="304800"/>
                <wp:effectExtent l="0" t="0" r="0" b="0"/>
                <wp:docPr id="1" name="AutoShape 1" descr="&quot;El regal de la Molly Monstre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EC2FA" id="AutoShape 1" o:spid="_x0000_s1026" alt="&quot;El regal de la Molly Monstre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NxzwIAAOgFAAAOAAAAZHJzL2Uyb0RvYy54bWysVN1u0zAUvkfiHSxfcJcl6dyfhKXT1jQI&#10;aYNJgwdwE6excOxgu80K4t05dtqu3W4QkAvr+JyT7/x9PlfXT61AW6YNVzLD8UWEEZOlqrhcZ/jr&#10;lyKYYWQslRUVSrIM75jB1/O3b676LmUj1ShRMY0ARJq07zLcWNulYWjKhrXUXKiOSTDWSrfUwlWv&#10;w0rTHtBbEY6iaBL2SledViUzBrT5YMRzj1/XrLSf69owi0SGITfrT+3PlTvD+RVN15p2DS/3adC/&#10;yKKlXELQI1ROLUUbzV9BtbzUyqjaXpSqDVVd85L5GqCaOHpRzWNDO+ZrgeaY7tgm8/9gy0/bB414&#10;BbPDSNIWRnSzscpHRqCqmCmhXe++b5R9vxRIszUVoEWConslxA5Oaaxmg4frZ9+ZFGAfuwftOmK6&#10;O1V+M0iqRUPlmt2YDqYyxDuotFZ9w2gFhcUOIjzDcBcDaGjV36sKMqSQoe/2U61bFwP6iJ78UHfH&#10;obIni0pQXkZkFsHoSzDtZReBpoefO23sB6Za5IQMa8jOg9PtnbGD68HFxZKq4EKAnqZCnikAc9BA&#10;aPjV2VwSngY/kyhZzpYzEpDRZBmQKM+Dm2JBgkkRT8f5Zb5Y5PEvFzcmacOrikkX5kDJmPzZyPeP&#10;YyDTkZRGCV45OJeS0evVQmi0pfAkCv/5loPl2S08T8P3C2p5UVI8ItHtKAmKyWwakIKMg2QazYIo&#10;Tm6TSUQSkhfnJd1xyf69JNRnOBmPxn5KJ0m/qC3y3+vaaNpyC0tH8DbDQA34nBNNHQOXsvKypVwM&#10;8kkrXPrPrYBxHwbt+eooOrB/paod0FUroBMwD9YjCI3SPzDqYdVk2HzfUM0wEh8lUD6JCXG7yV/I&#10;eDqCiz61rE4tVJYAlWGL0SAu7LDPNp3m6wYixb4xUrmHXHNPYfeEhqz2jwvWia9kv/rcvjq9e6/n&#10;BT3/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N2g3HPAgAA6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4A70C2">
        <w:rPr>
          <w:rFonts w:ascii="Arial" w:eastAsia="Times New Roman" w:hAnsi="Arial" w:cs="Arial"/>
          <w:b/>
          <w:bCs/>
          <w:color w:val="000000"/>
          <w:spacing w:val="-5"/>
          <w:sz w:val="40"/>
          <w:szCs w:val="40"/>
          <w:lang w:eastAsia="es-ES"/>
        </w:rPr>
        <w:t>EL REGAL DE LA MOLLY MONSTRE</w:t>
      </w:r>
    </w:p>
    <w:p w14:paraId="0FA388CE" w14:textId="6C0AC382" w:rsidR="004A70C2" w:rsidRPr="004A70C2" w:rsidRDefault="004A70C2" w:rsidP="004A70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es-ES"/>
        </w:rPr>
      </w:pPr>
      <w:r w:rsidRPr="004A70C2">
        <w:rPr>
          <w:rFonts w:ascii="Times New Roman" w:eastAsia="Times New Roman" w:hAnsi="Times New Roman" w:cs="Times New Roman"/>
          <w:color w:val="333333"/>
          <w:sz w:val="40"/>
          <w:szCs w:val="40"/>
          <w:lang w:eastAsia="es-ES"/>
        </w:rPr>
        <w:t>LA MOLLY ÉS UN MONSTRE QUE AVIAT TINDRÀ UN GERMÀ. CANÇONS QUE S’ENGANXEN, PERSONATGES ENTRANYABLES I UN MÓN MOLT IMAGINATIU GARANTEIXEN UNA EXPERIÈNCIA MOLT DIVERTIDA EN FAMÍLIA.</w:t>
      </w:r>
    </w:p>
    <w:p w14:paraId="0FC3FAFD" w14:textId="77777777" w:rsidR="004A70C2" w:rsidRPr="004A70C2" w:rsidRDefault="004A70C2" w:rsidP="004A70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4A70C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C807F91" wp14:editId="18AADEB4">
                <wp:extent cx="304800" cy="304800"/>
                <wp:effectExtent l="0" t="0" r="0" b="0"/>
                <wp:docPr id="2" name="AutoShape 2" descr="&quot;El regal de la Molly Monstre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7A621" id="AutoShape 2" o:spid="_x0000_s1026" alt="&quot;El regal de la Molly Monstre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0+0QIAAOgFAAAOAAAAZHJzL2Uyb0RvYy54bWysVMlu2zAQvRfoPxA89KZoibxIjRwkllUU&#10;SNoAaT+AliiLKEUqJG3ZKfrvHVK2YyeXoq0OxHBm9GZ7nKvrbcvRhirNpMhweBFgREUpKyZWGf7+&#10;rfCmGGlDREW4FDTDO6rx9ez9u6u+S2kkG8krqhCACJ32XYYbY7rU93XZ0JboC9lRAcZaqpYYuKqV&#10;XynSA3rL/SgIxn4vVdUpWVKtQZsPRjxz+HVNS/O1rjU1iGcYcjPuVO5c2tOfXZF0pUjXsHKfBvmL&#10;LFrCBAQ9QuXEELRW7A1Uy0oltazNRSlbX9Y1K6mrAaoJg1fVPDako64WaI7ujm3S/w+2/LJ5UIhV&#10;GY4wEqSFEd2sjXSREagqqkto14entTQfFxwpuiIctIgTdC8538EptFF08LD97DudAuxj96BsR3R3&#10;J8sfGgk5b4hY0RvdwVSAKxDvoFJK9g0lFRQWWgj/DMNeNKChZX8vK8iQQIau29tatTYG9BFt3VB3&#10;x6HSrUElKC+DeBrA6Esw7WUbgaSHnzulzScqW2SFDCvIzoGTzZ02g+vBxcYSsmCcg56kXJwpAHPQ&#10;QGj41dpsEo4GP5MgWUwX09iLo/HCi4M8926KeeyNi3Ayyi/z+TwPf9m4YZw2rKqosGEOlAzjPxv5&#10;/nEMZDqSUkvOKgtnU9JqtZxzhTYEnkThPtdysLy4+edpuH5BLa9KCqM4uI0SrxhPJ15cxCMvmQRT&#10;LwiT22QcxEmcF+cl3TFB/70k1Gc4GUUjN6WTpF/VFrjvbW0kbZmBpcNZm2GgBnzWiaSWgQtROdkQ&#10;xgf5pBU2/ZdWwLgPg3Z8tRQd2L+U1Q7oqiTQCZgH6xGERqpnjHpYNRnWT2uiKEb8swDKJ2Ec293k&#10;LvFoEsFFnVqWpxYiSoDKsMFoEOdm2GfrTrFVA5FC1xgh7UOumaOwfUJDVvvHBevEVbJffXZfnd6d&#10;18uCnv0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MwtPtECAADo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14:paraId="6BDC5F3F" w14:textId="498ED946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33EA049A" w14:textId="77777777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37F64298" w14:textId="77777777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3EF19500" w14:textId="77777777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7D65A180" w14:textId="77777777" w:rsidR="00D21466" w:rsidRPr="003D0BCF" w:rsidRDefault="00D21466" w:rsidP="00D21466">
      <w:pPr>
        <w:spacing w:after="100" w:line="240" w:lineRule="auto"/>
        <w:rPr>
          <w:rFonts w:ascii="EsCOLAR" w:hAnsi="EsCOLAR"/>
          <w:b/>
          <w:bCs/>
          <w:sz w:val="40"/>
          <w:szCs w:val="40"/>
        </w:rPr>
      </w:pPr>
    </w:p>
    <w:p w14:paraId="20013DF6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p w14:paraId="6722D308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p w14:paraId="392EA676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p w14:paraId="4DB4CEFD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sectPr w:rsidR="003D0BCF" w:rsidSect="00D214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74DA8" w14:textId="77777777" w:rsidR="00875FDB" w:rsidRDefault="00875FDB" w:rsidP="00DA00BE">
      <w:pPr>
        <w:spacing w:after="0" w:line="240" w:lineRule="auto"/>
      </w:pPr>
      <w:r>
        <w:separator/>
      </w:r>
    </w:p>
  </w:endnote>
  <w:endnote w:type="continuationSeparator" w:id="0">
    <w:p w14:paraId="02C76678" w14:textId="77777777" w:rsidR="00875FDB" w:rsidRDefault="00875FDB" w:rsidP="00DA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sCO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1793A" w14:textId="77777777" w:rsidR="00D21466" w:rsidRDefault="00D2146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14209" w14:textId="77777777" w:rsidR="00D21466" w:rsidRDefault="00D2146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62EE1" w14:textId="77777777" w:rsidR="00D21466" w:rsidRDefault="00D214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DC828" w14:textId="77777777" w:rsidR="00875FDB" w:rsidRDefault="00875FDB" w:rsidP="00DA00BE">
      <w:pPr>
        <w:spacing w:after="0" w:line="240" w:lineRule="auto"/>
      </w:pPr>
      <w:r>
        <w:separator/>
      </w:r>
    </w:p>
  </w:footnote>
  <w:footnote w:type="continuationSeparator" w:id="0">
    <w:p w14:paraId="1D40E62F" w14:textId="77777777" w:rsidR="00875FDB" w:rsidRDefault="00875FDB" w:rsidP="00DA0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CEDA4" w14:textId="416B614B" w:rsidR="00D21466" w:rsidRDefault="00875FDB">
    <w:pPr>
      <w:pStyle w:val="Encabezado"/>
    </w:pPr>
    <w:r>
      <w:rPr>
        <w:noProof/>
        <w:lang w:eastAsia="es-ES"/>
      </w:rPr>
      <w:pict w14:anchorId="4F80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2842" o:spid="_x0000_s2050" type="#_x0000_t75" style="position:absolute;margin-left:0;margin-top:0;width:425.15pt;height:612.45pt;z-index:-251657216;mso-position-horizontal:center;mso-position-horizontal-relative:margin;mso-position-vertical:center;mso-position-vertical-relative:margin" o:allowincell="f">
          <v:imagedata r:id="rId1" o:title="King-Kong-2005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CC629" w14:textId="095D3F36" w:rsidR="00DA00BE" w:rsidRDefault="00875FDB">
    <w:pPr>
      <w:pStyle w:val="Encabezado"/>
    </w:pPr>
    <w:r>
      <w:rPr>
        <w:noProof/>
        <w:lang w:eastAsia="es-ES"/>
      </w:rPr>
      <w:pict w14:anchorId="594EA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2843" o:spid="_x0000_s2051" type="#_x0000_t75" style="position:absolute;margin-left:0;margin-top:0;width:425.15pt;height:612.45pt;z-index:-251656192;mso-position-horizontal:center;mso-position-horizontal-relative:margin;mso-position-vertical:center;mso-position-vertical-relative:margin" o:allowincell="f">
          <v:imagedata r:id="rId1" o:title="King-Kong-2005[1]" gain="19661f" blacklevel="22938f"/>
          <w10:wrap anchorx="margin" anchory="margin"/>
        </v:shape>
      </w:pict>
    </w:r>
    <w:r w:rsidR="00DA00BE">
      <w:rPr>
        <w:noProof/>
        <w:lang w:eastAsia="es-ES"/>
      </w:rPr>
      <w:drawing>
        <wp:inline distT="0" distB="0" distL="0" distR="0" wp14:anchorId="65BC923D" wp14:editId="0E431471">
          <wp:extent cx="2536190" cy="533400"/>
          <wp:effectExtent l="0" t="0" r="0" b="0"/>
          <wp:docPr id="5" name="Imagen 5" descr="escola go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gor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00BE">
      <w:t xml:space="preserve"> ESCOLA GORNAL 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2673F" w14:textId="73514F11" w:rsidR="00D21466" w:rsidRDefault="00875FDB">
    <w:pPr>
      <w:pStyle w:val="Encabezado"/>
    </w:pPr>
    <w:r>
      <w:rPr>
        <w:noProof/>
        <w:lang w:eastAsia="es-ES"/>
      </w:rPr>
      <w:pict w14:anchorId="1153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2841" o:spid="_x0000_s2049" type="#_x0000_t75" style="position:absolute;margin-left:0;margin-top:0;width:425.15pt;height:612.45pt;z-index:-251658240;mso-position-horizontal:center;mso-position-horizontal-relative:margin;mso-position-vertical:center;mso-position-vertical-relative:margin" o:allowincell="f">
          <v:imagedata r:id="rId1" o:title="King-Kong-2005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99"/>
    <w:rsid w:val="003D0BCF"/>
    <w:rsid w:val="004A70C2"/>
    <w:rsid w:val="00875FDB"/>
    <w:rsid w:val="008C7CC0"/>
    <w:rsid w:val="0093693C"/>
    <w:rsid w:val="00B25FF2"/>
    <w:rsid w:val="00BE0EC2"/>
    <w:rsid w:val="00D21466"/>
    <w:rsid w:val="00D30C99"/>
    <w:rsid w:val="00DA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F73A20"/>
  <w15:docId w15:val="{63C57514-CC7D-45CA-83C0-0A08D69A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C99"/>
    <w:pPr>
      <w:spacing w:after="160" w:line="259" w:lineRule="auto"/>
    </w:p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70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0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30C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0C9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A00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0BE"/>
  </w:style>
  <w:style w:type="paragraph" w:styleId="Piedepgina">
    <w:name w:val="footer"/>
    <w:basedOn w:val="Normal"/>
    <w:link w:val="PiedepginaCar"/>
    <w:uiPriority w:val="99"/>
    <w:unhideWhenUsed/>
    <w:rsid w:val="00DA00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0BE"/>
  </w:style>
  <w:style w:type="character" w:customStyle="1" w:styleId="Ttulo3Car">
    <w:name w:val="Título 3 Car"/>
    <w:basedOn w:val="Fuentedeprrafopredeter"/>
    <w:link w:val="Ttulo3"/>
    <w:uiPriority w:val="9"/>
    <w:semiHidden/>
    <w:rsid w:val="004A70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</dc:creator>
  <cp:lastModifiedBy>pc</cp:lastModifiedBy>
  <cp:revision>2</cp:revision>
  <dcterms:created xsi:type="dcterms:W3CDTF">2022-02-22T15:22:00Z</dcterms:created>
  <dcterms:modified xsi:type="dcterms:W3CDTF">2022-02-22T15:22:00Z</dcterms:modified>
</cp:coreProperties>
</file>