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E2F3" w:themeColor="accent5" w:themeTint="33"/>
  <w:body>
    <w:p w:rsidR="009D7E75" w:rsidRDefault="009D7E75">
      <w:r>
        <w:rPr>
          <w:noProof/>
          <w:lang w:eastAsia="es-ES"/>
        </w:rPr>
        <w:drawing>
          <wp:inline distT="0" distB="0" distL="0" distR="0" wp14:anchorId="097E3580" wp14:editId="1B56F967">
            <wp:extent cx="3336290" cy="2227580"/>
            <wp:effectExtent l="0" t="0" r="0" b="1270"/>
            <wp:docPr id="1" name="Imagen 1" descr="https://faros.hsjdbcn.org/sites/default/files/styles/ficha-contenido/public/nina_tirando_papel_al_contenedor.jpg?itok=YTYurq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os.hsjdbcn.org/sites/default/files/styles/ficha-contenido/public/nina_tirando_papel_al_contenedor.jpg?itok=YTYurq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75" w:rsidRPr="009D7E75" w:rsidRDefault="009D7E75" w:rsidP="009D7E75">
      <w:pPr>
        <w:rPr>
          <w:sz w:val="36"/>
          <w:szCs w:val="36"/>
        </w:rPr>
      </w:pPr>
      <w:r w:rsidRPr="009D7E75">
        <w:rPr>
          <w:sz w:val="36"/>
          <w:szCs w:val="36"/>
        </w:rPr>
        <w:t>EL RECICLATGE</w:t>
      </w:r>
    </w:p>
    <w:p w:rsidR="009D7E75" w:rsidRPr="00153052" w:rsidRDefault="00153052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s-ES"/>
        </w:rPr>
      </w:pPr>
      <w:r w:rsidRPr="00153052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s-ES"/>
        </w:rPr>
        <w:t>DEPOSITAR ELS RESIDUS DE MANERA SELECTIVA EN ELS CONTENIDORS CORRECTES</w:t>
      </w:r>
      <w:r w:rsidR="00412E4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s-ES"/>
        </w:rPr>
        <w:t>.</w:t>
      </w:r>
    </w:p>
    <w:p w:rsidR="00153052" w:rsidRPr="00153052" w:rsidRDefault="00153052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s-ES"/>
        </w:rPr>
      </w:pPr>
    </w:p>
    <w:p w:rsidR="009D7E75" w:rsidRPr="00153052" w:rsidRDefault="00153052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lang w:eastAsia="es-ES"/>
        </w:rPr>
      </w:pPr>
      <w:r w:rsidRPr="00153052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s-ES"/>
        </w:rPr>
        <w:t xml:space="preserve">AL GROC, </w:t>
      </w:r>
      <w:r w:rsidRPr="00153052">
        <w:rPr>
          <w:rFonts w:ascii="Arial" w:eastAsia="Times New Roman" w:hAnsi="Arial" w:cs="Arial"/>
          <w:b/>
          <w:color w:val="000000"/>
          <w:sz w:val="40"/>
          <w:szCs w:val="40"/>
          <w:bdr w:val="none" w:sz="0" w:space="0" w:color="auto" w:frame="1"/>
          <w:lang w:eastAsia="es-ES"/>
        </w:rPr>
        <w:t xml:space="preserve"> ENVASOS DE PLÀSTIC O DE METALL. </w:t>
      </w:r>
    </w:p>
    <w:p w:rsidR="009D7E75" w:rsidRPr="00153052" w:rsidRDefault="00153052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lang w:eastAsia="es-ES"/>
        </w:rPr>
      </w:pPr>
      <w:r w:rsidRPr="00153052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s-ES"/>
        </w:rPr>
        <w:t>AL BLAU, P</w:t>
      </w:r>
      <w:r w:rsidRPr="00153052">
        <w:rPr>
          <w:rFonts w:ascii="Arial" w:eastAsia="Times New Roman" w:hAnsi="Arial" w:cs="Arial"/>
          <w:b/>
          <w:color w:val="000000"/>
          <w:sz w:val="40"/>
          <w:szCs w:val="40"/>
          <w:bdr w:val="none" w:sz="0" w:space="0" w:color="auto" w:frame="1"/>
          <w:lang w:eastAsia="es-ES"/>
        </w:rPr>
        <w:t>APER I CARTRÓ.</w:t>
      </w:r>
    </w:p>
    <w:p w:rsidR="009D7E75" w:rsidRPr="00153052" w:rsidRDefault="00153052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bdr w:val="none" w:sz="0" w:space="0" w:color="auto" w:frame="1"/>
          <w:lang w:eastAsia="es-ES"/>
        </w:rPr>
      </w:pPr>
      <w:r w:rsidRPr="00153052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s-ES"/>
        </w:rPr>
        <w:t>AL VERD,  V</w:t>
      </w:r>
      <w:r w:rsidRPr="00153052">
        <w:rPr>
          <w:rFonts w:ascii="Arial" w:eastAsia="Times New Roman" w:hAnsi="Arial" w:cs="Arial"/>
          <w:b/>
          <w:color w:val="000000"/>
          <w:sz w:val="40"/>
          <w:szCs w:val="40"/>
          <w:bdr w:val="none" w:sz="0" w:space="0" w:color="auto" w:frame="1"/>
          <w:lang w:eastAsia="es-ES"/>
        </w:rPr>
        <w:t xml:space="preserve">IDRE. </w:t>
      </w:r>
    </w:p>
    <w:p w:rsid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1634AF" w:rsidRPr="001634AF" w:rsidRDefault="001634AF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es-ES"/>
        </w:rPr>
      </w:pPr>
      <w:r w:rsidRPr="001634AF">
        <w:rPr>
          <w:rFonts w:ascii="Arial" w:eastAsia="Times New Roman" w:hAnsi="Arial" w:cs="Arial"/>
          <w:b/>
          <w:color w:val="000000"/>
          <w:sz w:val="36"/>
          <w:szCs w:val="36"/>
          <w:lang w:eastAsia="es-ES"/>
        </w:rPr>
        <w:t>D’AQUESTA MANERA AJUDEM AL MÓN A CUIDAR-LO.</w:t>
      </w:r>
    </w:p>
    <w:p w:rsidR="001634AF" w:rsidRPr="009D7E75" w:rsidRDefault="001634AF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s-ES"/>
        </w:rPr>
        <w:t>CÒPIA:</w:t>
      </w:r>
    </w:p>
    <w:p w:rsidR="00153052" w:rsidRDefault="00153052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153052" w:rsidRDefault="00153052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Pr="009D7E75" w:rsidRDefault="009D7E75" w:rsidP="009D7E75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s-ES"/>
        </w:rPr>
      </w:pPr>
    </w:p>
    <w:p w:rsidR="009D7E75" w:rsidRDefault="009D7E75" w:rsidP="009D7E75">
      <w:pPr>
        <w:rPr>
          <w:sz w:val="44"/>
          <w:szCs w:val="44"/>
        </w:rPr>
      </w:pPr>
    </w:p>
    <w:p w:rsidR="00227B83" w:rsidRDefault="00227B83" w:rsidP="009D7E75">
      <w:pPr>
        <w:rPr>
          <w:sz w:val="44"/>
          <w:szCs w:val="44"/>
        </w:rPr>
      </w:pPr>
      <w:r>
        <w:rPr>
          <w:sz w:val="44"/>
          <w:szCs w:val="44"/>
        </w:rPr>
        <w:lastRenderedPageBreak/>
        <w:t>JOC</w:t>
      </w:r>
    </w:p>
    <w:p w:rsidR="00153052" w:rsidRPr="00153052" w:rsidRDefault="00CE2163" w:rsidP="00227B83">
      <w:pPr>
        <w:rPr>
          <w:sz w:val="36"/>
          <w:szCs w:val="36"/>
        </w:rPr>
      </w:pPr>
      <w:hyperlink r:id="rId9" w:history="1">
        <w:r w:rsidR="00153052" w:rsidRPr="00153052">
          <w:rPr>
            <w:rStyle w:val="Hipervnculo"/>
            <w:sz w:val="36"/>
            <w:szCs w:val="36"/>
          </w:rPr>
          <w:t>https://wordwall.net/play/387/026/763</w:t>
        </w:r>
      </w:hyperlink>
    </w:p>
    <w:p w:rsidR="00153052" w:rsidRDefault="00153052" w:rsidP="00227B83"/>
    <w:p w:rsidR="009D7E75" w:rsidRDefault="009D7E75" w:rsidP="009D7E75">
      <w:pPr>
        <w:rPr>
          <w:sz w:val="36"/>
          <w:szCs w:val="36"/>
        </w:rPr>
      </w:pPr>
      <w:r>
        <w:rPr>
          <w:sz w:val="36"/>
          <w:szCs w:val="36"/>
        </w:rPr>
        <w:t>JOC:</w:t>
      </w:r>
    </w:p>
    <w:p w:rsidR="009D7E75" w:rsidRDefault="001634AF" w:rsidP="009D7E75">
      <w:pPr>
        <w:rPr>
          <w:sz w:val="36"/>
          <w:szCs w:val="36"/>
        </w:rPr>
      </w:pPr>
      <w:hyperlink r:id="rId10" w:history="1">
        <w:r w:rsidRPr="00635497">
          <w:rPr>
            <w:rStyle w:val="Hipervnculo"/>
            <w:sz w:val="36"/>
            <w:szCs w:val="36"/>
          </w:rPr>
          <w:t>http://www.sogama.gal/es/info/juego-de-asociar</w:t>
        </w:r>
      </w:hyperlink>
    </w:p>
    <w:p w:rsidR="001634AF" w:rsidRDefault="001634AF" w:rsidP="009D7E75">
      <w:pPr>
        <w:rPr>
          <w:sz w:val="36"/>
          <w:szCs w:val="36"/>
        </w:rPr>
      </w:pPr>
      <w:bookmarkStart w:id="0" w:name="_GoBack"/>
      <w:bookmarkEnd w:id="0"/>
    </w:p>
    <w:p w:rsidR="009D7E75" w:rsidRDefault="009D7E75" w:rsidP="009D7E75">
      <w:pPr>
        <w:rPr>
          <w:sz w:val="36"/>
          <w:szCs w:val="36"/>
        </w:rPr>
      </w:pPr>
    </w:p>
    <w:p w:rsidR="009D7E75" w:rsidRPr="009D7E75" w:rsidRDefault="009D7E75" w:rsidP="009D7E75">
      <w:pPr>
        <w:rPr>
          <w:sz w:val="36"/>
          <w:szCs w:val="36"/>
        </w:rPr>
      </w:pPr>
    </w:p>
    <w:p w:rsidR="00604721" w:rsidRDefault="00604721"/>
    <w:sectPr w:rsidR="00604721" w:rsidSect="009D7E75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63" w:rsidRDefault="00CE2163" w:rsidP="009D7E75">
      <w:pPr>
        <w:spacing w:after="0" w:line="240" w:lineRule="auto"/>
      </w:pPr>
      <w:r>
        <w:separator/>
      </w:r>
    </w:p>
  </w:endnote>
  <w:endnote w:type="continuationSeparator" w:id="0">
    <w:p w:rsidR="00CE2163" w:rsidRDefault="00CE2163" w:rsidP="009D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63" w:rsidRDefault="00CE2163" w:rsidP="009D7E75">
      <w:pPr>
        <w:spacing w:after="0" w:line="240" w:lineRule="auto"/>
      </w:pPr>
      <w:r>
        <w:separator/>
      </w:r>
    </w:p>
  </w:footnote>
  <w:footnote w:type="continuationSeparator" w:id="0">
    <w:p w:rsidR="00CE2163" w:rsidRDefault="00CE2163" w:rsidP="009D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75" w:rsidRDefault="001634AF">
    <w:pPr>
      <w:pStyle w:val="Encabezado"/>
    </w:pPr>
    <w:r>
      <w:t>IE GORNAL 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A86"/>
    <w:multiLevelType w:val="multilevel"/>
    <w:tmpl w:val="59B8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75"/>
    <w:rsid w:val="00063323"/>
    <w:rsid w:val="00076DF6"/>
    <w:rsid w:val="00153052"/>
    <w:rsid w:val="001634AF"/>
    <w:rsid w:val="00172B8D"/>
    <w:rsid w:val="00227B83"/>
    <w:rsid w:val="00412E41"/>
    <w:rsid w:val="00604721"/>
    <w:rsid w:val="009D7E75"/>
    <w:rsid w:val="00CE2163"/>
    <w:rsid w:val="00D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E75"/>
  </w:style>
  <w:style w:type="paragraph" w:styleId="Piedepgina">
    <w:name w:val="footer"/>
    <w:basedOn w:val="Normal"/>
    <w:link w:val="PiedepginaCar"/>
    <w:uiPriority w:val="99"/>
    <w:unhideWhenUsed/>
    <w:rsid w:val="009D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E75"/>
  </w:style>
  <w:style w:type="character" w:styleId="Hipervnculo">
    <w:name w:val="Hyperlink"/>
    <w:basedOn w:val="Fuentedeprrafopredeter"/>
    <w:uiPriority w:val="99"/>
    <w:unhideWhenUsed/>
    <w:rsid w:val="009D7E7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305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E75"/>
  </w:style>
  <w:style w:type="paragraph" w:styleId="Piedepgina">
    <w:name w:val="footer"/>
    <w:basedOn w:val="Normal"/>
    <w:link w:val="PiedepginaCar"/>
    <w:uiPriority w:val="99"/>
    <w:unhideWhenUsed/>
    <w:rsid w:val="009D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E75"/>
  </w:style>
  <w:style w:type="character" w:styleId="Hipervnculo">
    <w:name w:val="Hyperlink"/>
    <w:basedOn w:val="Fuentedeprrafopredeter"/>
    <w:uiPriority w:val="99"/>
    <w:unhideWhenUsed/>
    <w:rsid w:val="009D7E7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305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gama.gal/es/info/juego-de-asoci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ay/387/026/76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2020-09-25T08:42:00Z</dcterms:created>
  <dcterms:modified xsi:type="dcterms:W3CDTF">2020-09-25T08:42:00Z</dcterms:modified>
</cp:coreProperties>
</file>