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F55692" w:rsidRPr="009A5D9F" w:rsidRDefault="009A5D9F" w:rsidP="009A5D9F">
      <w:pPr>
        <w:jc w:val="center"/>
        <w:rPr>
          <w:sz w:val="52"/>
          <w:szCs w:val="52"/>
          <w:lang w:val="es-ES"/>
        </w:rPr>
      </w:pPr>
      <w:r w:rsidRPr="009A5D9F">
        <w:rPr>
          <w:sz w:val="52"/>
          <w:szCs w:val="52"/>
          <w:lang w:val="es-ES"/>
        </w:rPr>
        <w:t>PROGRAMACIÓ</w:t>
      </w:r>
    </w:p>
    <w:p w:rsidR="009A5D9F" w:rsidRDefault="009A5D9F" w:rsidP="009A5D9F">
      <w:pPr>
        <w:jc w:val="center"/>
        <w:rPr>
          <w:sz w:val="36"/>
          <w:szCs w:val="36"/>
          <w:lang w:val="es-ES"/>
        </w:rPr>
      </w:pPr>
      <w:r w:rsidRPr="009A5D9F">
        <w:rPr>
          <w:sz w:val="36"/>
          <w:szCs w:val="36"/>
          <w:lang w:val="es-ES"/>
        </w:rPr>
        <w:t xml:space="preserve">CURS </w:t>
      </w:r>
      <w:proofErr w:type="gramStart"/>
      <w:r w:rsidR="00BE0F4E">
        <w:rPr>
          <w:sz w:val="36"/>
          <w:szCs w:val="36"/>
          <w:lang w:val="es-ES"/>
        </w:rPr>
        <w:t>7</w:t>
      </w:r>
      <w:r w:rsidR="006A21B1">
        <w:rPr>
          <w:sz w:val="36"/>
          <w:szCs w:val="36"/>
          <w:lang w:val="es-ES"/>
        </w:rPr>
        <w:t xml:space="preserve">  ETAPA</w:t>
      </w:r>
      <w:proofErr w:type="gramEnd"/>
      <w:r w:rsidR="006A21B1">
        <w:rPr>
          <w:sz w:val="36"/>
          <w:szCs w:val="36"/>
          <w:lang w:val="es-ES"/>
        </w:rPr>
        <w:t xml:space="preserve"> 4</w:t>
      </w:r>
      <w:r>
        <w:rPr>
          <w:sz w:val="36"/>
          <w:szCs w:val="36"/>
          <w:lang w:val="es-ES"/>
        </w:rPr>
        <w:t>: LABERINT SEQÜÈNCIA</w:t>
      </w:r>
    </w:p>
    <w:p w:rsidR="006A21B1" w:rsidRDefault="006A21B1" w:rsidP="009A5D9F">
      <w:pPr>
        <w:jc w:val="center"/>
        <w:rPr>
          <w:noProof/>
          <w:lang w:val="es-ES" w:eastAsia="es-ES"/>
        </w:rPr>
      </w:pPr>
    </w:p>
    <w:p w:rsidR="009A5D9F" w:rsidRDefault="009A5D9F" w:rsidP="009A5D9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Còpia el quadre.</w:t>
      </w:r>
      <w:r w:rsidR="008F114F" w:rsidRPr="008F114F">
        <w:rPr>
          <w:noProof/>
          <w:lang w:val="es-ES" w:eastAsia="es-ES"/>
        </w:rPr>
        <w:t xml:space="preserve"> </w:t>
      </w:r>
      <w:r w:rsidR="008F114F">
        <w:rPr>
          <w:noProof/>
          <w:lang w:val="es-ES" w:eastAsia="es-ES"/>
        </w:rPr>
        <w:drawing>
          <wp:inline distT="0" distB="0" distL="0" distR="0" wp14:anchorId="66358F49" wp14:editId="54EE707F">
            <wp:extent cx="1022033" cy="14097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081" t="12036" r="34760" b="26234"/>
                    <a:stretch/>
                  </pic:blipFill>
                  <pic:spPr bwMode="auto">
                    <a:xfrm>
                      <a:off x="0" y="0"/>
                      <a:ext cx="1024605" cy="141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14F" w:rsidRPr="008F114F" w:rsidRDefault="008F114F" w:rsidP="008F114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8F114F">
        <w:rPr>
          <w:rStyle w:val="Textoennegrita"/>
          <w:rFonts w:ascii="Arial" w:hAnsi="Arial" w:cs="Arial"/>
          <w:color w:val="333333"/>
          <w:sz w:val="32"/>
          <w:szCs w:val="32"/>
        </w:rPr>
        <w:t>BotLogic.us</w:t>
      </w:r>
      <w:r w:rsidRPr="008F114F">
        <w:rPr>
          <w:rFonts w:ascii="Arial" w:hAnsi="Arial" w:cs="Arial"/>
          <w:color w:val="333333"/>
          <w:sz w:val="32"/>
          <w:szCs w:val="32"/>
        </w:rPr>
        <w:t> 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és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un </w:t>
      </w:r>
      <w:proofErr w:type="spellStart"/>
      <w:proofErr w:type="gramStart"/>
      <w:r w:rsidRPr="008F114F">
        <w:rPr>
          <w:rFonts w:ascii="Arial" w:hAnsi="Arial" w:cs="Arial"/>
          <w:color w:val="333333"/>
          <w:sz w:val="32"/>
          <w:szCs w:val="32"/>
        </w:rPr>
        <w:t>joc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 que</w:t>
      </w:r>
      <w:proofErr w:type="gram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desafia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a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nens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i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adults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a abordar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problemes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lògica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mentre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uti</w:t>
      </w:r>
      <w:r w:rsidRPr="008F114F">
        <w:rPr>
          <w:rFonts w:ascii="Arial" w:hAnsi="Arial" w:cs="Arial"/>
          <w:color w:val="333333"/>
          <w:sz w:val="32"/>
          <w:szCs w:val="32"/>
        </w:rPr>
        <w:t>litzant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ordres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simples (i,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finalment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codi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),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els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jugadors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programen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els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seus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robots per navegar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pels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laberints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cada vegada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més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difícils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>. </w:t>
      </w:r>
    </w:p>
    <w:p w:rsidR="008F114F" w:rsidRPr="008F114F" w:rsidRDefault="008F114F" w:rsidP="008F114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8F114F">
        <w:rPr>
          <w:rFonts w:ascii="Arial" w:hAnsi="Arial" w:cs="Arial"/>
          <w:color w:val="333333"/>
          <w:sz w:val="32"/>
          <w:szCs w:val="32"/>
        </w:rPr>
        <w:t xml:space="preserve"> BotLogic.us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consisteix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a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ajudar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els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nens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i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els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adults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a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desenvolupar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i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mantenir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habilitats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de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raonament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espacials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lògiques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i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espacials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que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els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ajudaran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8F114F">
        <w:rPr>
          <w:rFonts w:ascii="Arial" w:hAnsi="Arial" w:cs="Arial"/>
          <w:color w:val="333333"/>
          <w:sz w:val="32"/>
          <w:szCs w:val="32"/>
        </w:rPr>
        <w:t>durant</w:t>
      </w:r>
      <w:proofErr w:type="spellEnd"/>
      <w:r w:rsidRPr="008F114F">
        <w:rPr>
          <w:rFonts w:ascii="Arial" w:hAnsi="Arial" w:cs="Arial"/>
          <w:color w:val="333333"/>
          <w:sz w:val="32"/>
          <w:szCs w:val="32"/>
        </w:rPr>
        <w:t xml:space="preserve"> tota la vida.</w:t>
      </w: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05"/>
      </w:tblGrid>
      <w:tr w:rsidR="00BE0F4E" w:rsidTr="008F114F">
        <w:trPr>
          <w:trHeight w:val="3910"/>
        </w:trPr>
        <w:tc>
          <w:tcPr>
            <w:tcW w:w="8605" w:type="dxa"/>
          </w:tcPr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BE0F4E" w:rsidRDefault="00BE0F4E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Pr="009A5D9F" w:rsidRDefault="00244AB4" w:rsidP="009A5D9F">
      <w:pPr>
        <w:rPr>
          <w:sz w:val="28"/>
          <w:szCs w:val="28"/>
          <w:lang w:val="es-ES"/>
        </w:rPr>
      </w:pPr>
    </w:p>
    <w:p w:rsidR="008F114F" w:rsidRDefault="009A5D9F" w:rsidP="004C7A8E">
      <w:pPr>
        <w:rPr>
          <w:sz w:val="32"/>
          <w:szCs w:val="32"/>
          <w:lang w:val="es-ES"/>
        </w:rPr>
      </w:pPr>
      <w:proofErr w:type="spellStart"/>
      <w:r w:rsidRPr="009A5D9F">
        <w:rPr>
          <w:sz w:val="32"/>
          <w:szCs w:val="32"/>
          <w:lang w:val="es-ES"/>
        </w:rPr>
        <w:t>Realitza</w:t>
      </w:r>
      <w:proofErr w:type="spellEnd"/>
      <w:r w:rsidRPr="009A5D9F">
        <w:rPr>
          <w:sz w:val="32"/>
          <w:szCs w:val="32"/>
          <w:lang w:val="es-ES"/>
        </w:rPr>
        <w:t xml:space="preserve"> </w:t>
      </w:r>
      <w:proofErr w:type="spellStart"/>
      <w:r w:rsidRPr="009A5D9F">
        <w:rPr>
          <w:sz w:val="32"/>
          <w:szCs w:val="32"/>
          <w:lang w:val="es-ES"/>
        </w:rPr>
        <w:t>aquesta</w:t>
      </w:r>
      <w:proofErr w:type="spellEnd"/>
      <w:r w:rsidRPr="009A5D9F">
        <w:rPr>
          <w:sz w:val="32"/>
          <w:szCs w:val="32"/>
          <w:lang w:val="es-ES"/>
        </w:rPr>
        <w:t xml:space="preserve"> </w:t>
      </w:r>
      <w:proofErr w:type="spellStart"/>
      <w:r w:rsidRPr="009A5D9F">
        <w:rPr>
          <w:sz w:val="32"/>
          <w:szCs w:val="32"/>
          <w:lang w:val="es-ES"/>
        </w:rPr>
        <w:t>pràctica</w:t>
      </w:r>
      <w:proofErr w:type="spellEnd"/>
    </w:p>
    <w:p w:rsidR="008F114F" w:rsidRPr="008F114F" w:rsidRDefault="008F114F" w:rsidP="004C7A8E">
      <w:pPr>
        <w:rPr>
          <w:sz w:val="40"/>
          <w:szCs w:val="40"/>
        </w:rPr>
      </w:pPr>
      <w:hyperlink r:id="rId8" w:history="1">
        <w:r w:rsidRPr="008F114F">
          <w:rPr>
            <w:color w:val="0000FF"/>
            <w:sz w:val="40"/>
            <w:szCs w:val="40"/>
            <w:u w:val="single"/>
          </w:rPr>
          <w:t>http://botlogic.us/play</w:t>
        </w:r>
      </w:hyperlink>
    </w:p>
    <w:p w:rsidR="008F114F" w:rsidRDefault="008F114F" w:rsidP="004C7A8E">
      <w:pPr>
        <w:rPr>
          <w:sz w:val="28"/>
          <w:szCs w:val="28"/>
        </w:rPr>
      </w:pPr>
      <w:bookmarkStart w:id="0" w:name="_GoBack"/>
      <w:bookmarkEnd w:id="0"/>
    </w:p>
    <w:sectPr w:rsidR="008F114F" w:rsidSect="00BE0F4E">
      <w:headerReference w:type="default" r:id="rId9"/>
      <w:pgSz w:w="11906" w:h="16838"/>
      <w:pgMar w:top="1417" w:right="1701" w:bottom="1417" w:left="1560" w:header="284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69" w:rsidRDefault="00143E69" w:rsidP="004F5F30">
      <w:pPr>
        <w:spacing w:after="0" w:line="240" w:lineRule="auto"/>
      </w:pPr>
      <w:r>
        <w:separator/>
      </w:r>
    </w:p>
  </w:endnote>
  <w:endnote w:type="continuationSeparator" w:id="0">
    <w:p w:rsidR="00143E69" w:rsidRDefault="00143E69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69" w:rsidRDefault="00143E69" w:rsidP="004F5F30">
      <w:pPr>
        <w:spacing w:after="0" w:line="240" w:lineRule="auto"/>
      </w:pPr>
      <w:r>
        <w:separator/>
      </w:r>
    </w:p>
  </w:footnote>
  <w:footnote w:type="continuationSeparator" w:id="0">
    <w:p w:rsidR="00143E69" w:rsidRDefault="00143E69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</w:p>
  <w:p w:rsidR="00BE0F4E" w:rsidRDefault="00BE0F4E" w:rsidP="004F5F30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 wp14:anchorId="7EC48507" wp14:editId="54304970">
          <wp:extent cx="682955" cy="682955"/>
          <wp:effectExtent l="0" t="0" r="3175" b="3175"/>
          <wp:docPr id="5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42" cy="68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IE GORNAL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143E69"/>
    <w:rsid w:val="00242BD4"/>
    <w:rsid w:val="00244AB4"/>
    <w:rsid w:val="00290DA7"/>
    <w:rsid w:val="002C0BF9"/>
    <w:rsid w:val="0040629B"/>
    <w:rsid w:val="004C35E0"/>
    <w:rsid w:val="004C7A8E"/>
    <w:rsid w:val="004F5F30"/>
    <w:rsid w:val="006A21B1"/>
    <w:rsid w:val="006E7673"/>
    <w:rsid w:val="007107B4"/>
    <w:rsid w:val="00764F6F"/>
    <w:rsid w:val="007D4B60"/>
    <w:rsid w:val="008F114F"/>
    <w:rsid w:val="009071C7"/>
    <w:rsid w:val="009A5D9F"/>
    <w:rsid w:val="00B21281"/>
    <w:rsid w:val="00BE0F4E"/>
    <w:rsid w:val="00C92F52"/>
    <w:rsid w:val="00CC1350"/>
    <w:rsid w:val="00D61FD6"/>
    <w:rsid w:val="00DA54FE"/>
    <w:rsid w:val="00E40FD6"/>
    <w:rsid w:val="00E60911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43003-5B2F-4A7A-ACFC-0BF0389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  <w:style w:type="table" w:styleId="Tablaconcuadrcula">
    <w:name w:val="Table Grid"/>
    <w:basedOn w:val="Tablanormal"/>
    <w:uiPriority w:val="59"/>
    <w:rsid w:val="00BE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1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logic.us/pl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2019-05-21T06:50:00Z</dcterms:created>
  <dcterms:modified xsi:type="dcterms:W3CDTF">2019-05-21T06:50:00Z</dcterms:modified>
</cp:coreProperties>
</file>