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692D97" w:rsidRDefault="00692D97">
      <w:pPr>
        <w:rPr>
          <w:noProof/>
        </w:rPr>
      </w:pPr>
      <w:r>
        <w:rPr>
          <w:noProof/>
        </w:rPr>
        <w:t>PLAN DE LECTURA. FICHA DE LECTURA Nº 1 ADAPTADA.</w:t>
      </w:r>
      <w:bookmarkStart w:id="0" w:name="_GoBack"/>
      <w:bookmarkEnd w:id="0"/>
    </w:p>
    <w:p w:rsidR="00692D97" w:rsidRDefault="00692D97">
      <w:r>
        <w:rPr>
          <w:noProof/>
        </w:rPr>
        <w:drawing>
          <wp:inline distT="0" distB="0" distL="0" distR="0" wp14:anchorId="0DB52275" wp14:editId="78F7A723">
            <wp:extent cx="5287992" cy="4057542"/>
            <wp:effectExtent l="0" t="0" r="8255" b="635"/>
            <wp:docPr id="26" name="Pictu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93230" cy="4061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97" w:rsidRDefault="00692D97"/>
    <w:tbl>
      <w:tblPr>
        <w:tblStyle w:val="Tablaconcuadrcula"/>
        <w:tblW w:w="0" w:type="auto"/>
        <w:tblBorders>
          <w:top w:val="triple" w:sz="4" w:space="0" w:color="538135" w:themeColor="accent6" w:themeShade="BF"/>
          <w:left w:val="triple" w:sz="4" w:space="0" w:color="538135" w:themeColor="accent6" w:themeShade="BF"/>
          <w:bottom w:val="triple" w:sz="4" w:space="0" w:color="538135" w:themeColor="accent6" w:themeShade="BF"/>
          <w:right w:val="triple" w:sz="4" w:space="0" w:color="538135" w:themeColor="accent6" w:themeShade="BF"/>
          <w:insideH w:val="triple" w:sz="4" w:space="0" w:color="538135" w:themeColor="accent6" w:themeShade="BF"/>
          <w:insideV w:val="triple" w:sz="4" w:space="0" w:color="538135" w:themeColor="accent6" w:themeShade="BF"/>
        </w:tblBorders>
        <w:tblLook w:val="04A0" w:firstRow="1" w:lastRow="0" w:firstColumn="1" w:lastColumn="0" w:noHBand="0" w:noVBand="1"/>
      </w:tblPr>
      <w:tblGrid>
        <w:gridCol w:w="3969"/>
        <w:gridCol w:w="3969"/>
      </w:tblGrid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line="360" w:lineRule="auto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 xml:space="preserve">¿Cuál es el precio de la lata de ATÚN en aceite vegetal? 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106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 xml:space="preserve">¿Cuál es la fecha límite de consumo? 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106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>¿Cuál es el peso NETO de la lata?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  <w:tr w:rsidR="00692D97" w:rsidRPr="00692D97" w:rsidTr="00692D97">
        <w:tc>
          <w:tcPr>
            <w:tcW w:w="3969" w:type="dxa"/>
          </w:tcPr>
          <w:p w:rsidR="00692D97" w:rsidRPr="00692D97" w:rsidRDefault="00692D97" w:rsidP="00692D97">
            <w:pPr>
              <w:spacing w:after="45"/>
              <w:ind w:left="357"/>
              <w:rPr>
                <w:sz w:val="32"/>
                <w:szCs w:val="32"/>
              </w:rPr>
            </w:pPr>
            <w:r w:rsidRPr="00692D97">
              <w:rPr>
                <w:rFonts w:ascii="Arial" w:eastAsia="Arial" w:hAnsi="Arial" w:cs="Arial"/>
                <w:sz w:val="32"/>
                <w:szCs w:val="32"/>
              </w:rPr>
              <w:t xml:space="preserve">¿Quién </w:t>
            </w:r>
            <w:r w:rsidRPr="00692D97">
              <w:rPr>
                <w:rFonts w:ascii="Arial" w:eastAsia="Arial" w:hAnsi="Arial" w:cs="Arial"/>
                <w:sz w:val="32"/>
                <w:szCs w:val="32"/>
              </w:rPr>
              <w:t>fabrica este producto?</w:t>
            </w:r>
          </w:p>
          <w:p w:rsidR="00692D97" w:rsidRPr="00692D97" w:rsidRDefault="00692D97" w:rsidP="00692D97">
            <w:pPr>
              <w:rPr>
                <w:sz w:val="32"/>
                <w:szCs w:val="32"/>
              </w:rPr>
            </w:pPr>
          </w:p>
        </w:tc>
        <w:tc>
          <w:tcPr>
            <w:tcW w:w="3969" w:type="dxa"/>
          </w:tcPr>
          <w:p w:rsidR="00692D97" w:rsidRPr="00692D97" w:rsidRDefault="00692D97">
            <w:pPr>
              <w:rPr>
                <w:sz w:val="32"/>
                <w:szCs w:val="32"/>
              </w:rPr>
            </w:pPr>
          </w:p>
        </w:tc>
      </w:tr>
    </w:tbl>
    <w:p w:rsidR="00692D97" w:rsidRPr="00692D97" w:rsidRDefault="00692D97">
      <w:pPr>
        <w:rPr>
          <w:sz w:val="32"/>
          <w:szCs w:val="32"/>
        </w:rPr>
      </w:pPr>
    </w:p>
    <w:p w:rsidR="00692D97" w:rsidRDefault="00692D97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Realiza este juego</w:t>
      </w:r>
    </w:p>
    <w:p w:rsidR="00692D97" w:rsidRDefault="00692D97">
      <w:pPr>
        <w:rPr>
          <w:sz w:val="32"/>
          <w:szCs w:val="32"/>
        </w:rPr>
      </w:pPr>
      <w:r>
        <w:rPr>
          <w:noProof/>
          <w:lang w:eastAsia="es-ES"/>
        </w:rPr>
        <w:drawing>
          <wp:inline distT="0" distB="0" distL="0" distR="0" wp14:anchorId="1506D028" wp14:editId="65BC1847">
            <wp:extent cx="2654567" cy="1459637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7065" cy="146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D97" w:rsidRDefault="00692D97">
      <w:pPr>
        <w:rPr>
          <w:sz w:val="32"/>
          <w:szCs w:val="32"/>
        </w:rPr>
      </w:pPr>
      <w:hyperlink r:id="rId9" w:history="1">
        <w:r w:rsidRPr="008C3B3A">
          <w:rPr>
            <w:rStyle w:val="Hipervnculo"/>
            <w:sz w:val="32"/>
            <w:szCs w:val="32"/>
          </w:rPr>
          <w:t>https://wordwall.net/play/428/368/956</w:t>
        </w:r>
      </w:hyperlink>
    </w:p>
    <w:p w:rsidR="00692D97" w:rsidRPr="00692D97" w:rsidRDefault="00692D97">
      <w:pPr>
        <w:rPr>
          <w:sz w:val="32"/>
          <w:szCs w:val="32"/>
        </w:rPr>
      </w:pPr>
    </w:p>
    <w:p w:rsidR="00692D97" w:rsidRDefault="00692D97"/>
    <w:p w:rsidR="00692D97" w:rsidRDefault="00692D97"/>
    <w:p w:rsidR="00692D97" w:rsidRDefault="00692D97"/>
    <w:p w:rsidR="00692D97" w:rsidRDefault="00692D97"/>
    <w:sectPr w:rsidR="00692D97" w:rsidSect="00692D97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single" w:sz="18" w:space="24" w:color="5B9BD5" w:themeColor="accent1"/>
        <w:left w:val="single" w:sz="18" w:space="24" w:color="5B9BD5" w:themeColor="accent1"/>
        <w:bottom w:val="single" w:sz="18" w:space="24" w:color="5B9BD5" w:themeColor="accent1"/>
        <w:right w:val="single" w:sz="18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66E" w:rsidRDefault="00FB166E" w:rsidP="00692D97">
      <w:pPr>
        <w:spacing w:after="0" w:line="240" w:lineRule="auto"/>
      </w:pPr>
      <w:r>
        <w:separator/>
      </w:r>
    </w:p>
  </w:endnote>
  <w:endnote w:type="continuationSeparator" w:id="0">
    <w:p w:rsidR="00FB166E" w:rsidRDefault="00FB166E" w:rsidP="00692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66E" w:rsidRDefault="00FB166E" w:rsidP="00692D97">
      <w:pPr>
        <w:spacing w:after="0" w:line="240" w:lineRule="auto"/>
      </w:pPr>
      <w:r>
        <w:separator/>
      </w:r>
    </w:p>
  </w:footnote>
  <w:footnote w:type="continuationSeparator" w:id="0">
    <w:p w:rsidR="00FB166E" w:rsidRDefault="00FB166E" w:rsidP="00692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D97" w:rsidRDefault="00692D97">
    <w:pPr>
      <w:pStyle w:val="Encabezado"/>
    </w:pPr>
    <w:r>
      <w:t>INSTITUT ESCOLA GORNAL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D6F04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1A1EB9"/>
    <w:multiLevelType w:val="hybridMultilevel"/>
    <w:tmpl w:val="EF263302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251686B"/>
    <w:multiLevelType w:val="hybridMultilevel"/>
    <w:tmpl w:val="4FA8799A"/>
    <w:lvl w:ilvl="0" w:tplc="4116344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664F76">
      <w:start w:val="1"/>
      <w:numFmt w:val="lowerLetter"/>
      <w:lvlText w:val="%2"/>
      <w:lvlJc w:val="left"/>
      <w:pPr>
        <w:ind w:left="1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221E2E">
      <w:start w:val="1"/>
      <w:numFmt w:val="lowerRoman"/>
      <w:lvlText w:val="%3"/>
      <w:lvlJc w:val="left"/>
      <w:pPr>
        <w:ind w:left="22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30FCAA">
      <w:start w:val="1"/>
      <w:numFmt w:val="decimal"/>
      <w:lvlText w:val="%4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2A64C2">
      <w:start w:val="1"/>
      <w:numFmt w:val="lowerLetter"/>
      <w:lvlText w:val="%5"/>
      <w:lvlJc w:val="left"/>
      <w:pPr>
        <w:ind w:left="3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2AB0F8">
      <w:start w:val="1"/>
      <w:numFmt w:val="lowerRoman"/>
      <w:lvlText w:val="%6"/>
      <w:lvlJc w:val="left"/>
      <w:pPr>
        <w:ind w:left="4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4E0ACA">
      <w:start w:val="1"/>
      <w:numFmt w:val="decimal"/>
      <w:lvlText w:val="%7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A0EDE2">
      <w:start w:val="1"/>
      <w:numFmt w:val="lowerLetter"/>
      <w:lvlText w:val="%8"/>
      <w:lvlJc w:val="left"/>
      <w:pPr>
        <w:ind w:left="58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D384F34">
      <w:start w:val="1"/>
      <w:numFmt w:val="lowerRoman"/>
      <w:lvlText w:val="%9"/>
      <w:lvlJc w:val="left"/>
      <w:pPr>
        <w:ind w:left="65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97"/>
    <w:rsid w:val="00692D97"/>
    <w:rsid w:val="00804D66"/>
    <w:rsid w:val="00AC36A9"/>
    <w:rsid w:val="00FB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"/>
  <w:listSeparator w:val=";"/>
  <w15:chartTrackingRefBased/>
  <w15:docId w15:val="{05BF5D6F-5747-4936-8174-A462008F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692D97"/>
    <w:pPr>
      <w:spacing w:after="0" w:line="240" w:lineRule="auto"/>
    </w:pPr>
    <w:rPr>
      <w:rFonts w:eastAsiaTheme="minorEastAsia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692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2D97"/>
  </w:style>
  <w:style w:type="paragraph" w:styleId="Piedepgina">
    <w:name w:val="footer"/>
    <w:basedOn w:val="Normal"/>
    <w:link w:val="PiedepginaCar"/>
    <w:uiPriority w:val="99"/>
    <w:unhideWhenUsed/>
    <w:rsid w:val="00692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2D97"/>
  </w:style>
  <w:style w:type="character" w:styleId="Hipervnculo">
    <w:name w:val="Hyperlink"/>
    <w:basedOn w:val="Fuentedeprrafopredeter"/>
    <w:uiPriority w:val="99"/>
    <w:unhideWhenUsed/>
    <w:rsid w:val="00692D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ay/428/368/95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marti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1</cp:revision>
  <dcterms:created xsi:type="dcterms:W3CDTF">2019-03-04T11:33:00Z</dcterms:created>
  <dcterms:modified xsi:type="dcterms:W3CDTF">2019-03-04T11:46:00Z</dcterms:modified>
</cp:coreProperties>
</file>