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12" w:rsidRDefault="00047212"/>
    <w:p w:rsidR="00D87D38" w:rsidRPr="00D87D38" w:rsidRDefault="00D87D38">
      <w:pPr>
        <w:rPr>
          <w:sz w:val="24"/>
        </w:rPr>
      </w:pPr>
      <w:r w:rsidRPr="00D87D38">
        <w:rPr>
          <w:sz w:val="24"/>
        </w:rPr>
        <w:t>COMARQUES DE LA PROVINCIA DE BARCELONA</w:t>
      </w:r>
    </w:p>
    <w:p w:rsidR="00D87D38" w:rsidRDefault="00D87D38">
      <w:r>
        <w:rPr>
          <w:noProof/>
          <w:lang w:eastAsia="es-ES"/>
        </w:rPr>
        <w:drawing>
          <wp:inline distT="0" distB="0" distL="0" distR="0" wp14:anchorId="53BFE6B7" wp14:editId="22664B2D">
            <wp:extent cx="3343274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13" t="18511" r="5305" b="11871"/>
                    <a:stretch/>
                  </pic:blipFill>
                  <pic:spPr bwMode="auto">
                    <a:xfrm>
                      <a:off x="0" y="0"/>
                      <a:ext cx="3346241" cy="329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38" w:rsidRPr="00D87D38" w:rsidRDefault="00D87D38" w:rsidP="00D87D38">
      <w:pPr>
        <w:rPr>
          <w:sz w:val="36"/>
          <w:szCs w:val="36"/>
        </w:rPr>
      </w:pPr>
      <w:proofErr w:type="spellStart"/>
      <w:r w:rsidRPr="00D87D38">
        <w:rPr>
          <w:sz w:val="36"/>
          <w:szCs w:val="36"/>
        </w:rPr>
        <w:t>Escriu</w:t>
      </w:r>
      <w:proofErr w:type="spellEnd"/>
      <w:r w:rsidRPr="00D87D38">
        <w:rPr>
          <w:sz w:val="36"/>
          <w:szCs w:val="36"/>
        </w:rPr>
        <w:t xml:space="preserve"> les 11</w:t>
      </w:r>
      <w:r w:rsidRPr="00D87D38">
        <w:rPr>
          <w:sz w:val="36"/>
          <w:szCs w:val="36"/>
        </w:rPr>
        <w:t xml:space="preserve"> comarques de Barcelona.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</w:tbl>
    <w:p w:rsidR="00D87D38" w:rsidRDefault="00D87D38"/>
    <w:p w:rsidR="00D87D38" w:rsidRDefault="00D87D38">
      <w:proofErr w:type="spellStart"/>
      <w:r>
        <w:t>Realitza</w:t>
      </w:r>
      <w:proofErr w:type="spellEnd"/>
      <w:r>
        <w:t xml:space="preserve"> el </w:t>
      </w:r>
      <w:proofErr w:type="spellStart"/>
      <w:r>
        <w:t>joc</w:t>
      </w:r>
      <w:proofErr w:type="spellEnd"/>
      <w:r>
        <w:t>:</w:t>
      </w:r>
    </w:p>
    <w:p w:rsidR="00D87D38" w:rsidRDefault="00D87D38">
      <w:pPr>
        <w:rPr>
          <w:sz w:val="32"/>
          <w:szCs w:val="32"/>
        </w:rPr>
      </w:pPr>
      <w:hyperlink r:id="rId7" w:history="1">
        <w:r w:rsidRPr="00D82072">
          <w:rPr>
            <w:rStyle w:val="Hipervnculo"/>
            <w:sz w:val="32"/>
            <w:szCs w:val="32"/>
          </w:rPr>
          <w:t>https://wordwall.co.uk/resource/215906</w:t>
        </w:r>
      </w:hyperlink>
    </w:p>
    <w:p w:rsidR="00D87D38" w:rsidRPr="00D87D38" w:rsidRDefault="00D87D38">
      <w:pPr>
        <w:rPr>
          <w:sz w:val="32"/>
          <w:szCs w:val="32"/>
        </w:rPr>
      </w:pPr>
      <w:bookmarkStart w:id="0" w:name="_GoBack"/>
      <w:bookmarkEnd w:id="0"/>
    </w:p>
    <w:sectPr w:rsidR="00D87D38" w:rsidRPr="00D87D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38" w:rsidRDefault="00883838" w:rsidP="00D87D38">
      <w:pPr>
        <w:spacing w:after="0" w:line="240" w:lineRule="auto"/>
      </w:pPr>
      <w:r>
        <w:separator/>
      </w:r>
    </w:p>
  </w:endnote>
  <w:endnote w:type="continuationSeparator" w:id="0">
    <w:p w:rsidR="00883838" w:rsidRDefault="00883838" w:rsidP="00D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38" w:rsidRDefault="00883838" w:rsidP="00D87D38">
      <w:pPr>
        <w:spacing w:after="0" w:line="240" w:lineRule="auto"/>
      </w:pPr>
      <w:r>
        <w:separator/>
      </w:r>
    </w:p>
  </w:footnote>
  <w:footnote w:type="continuationSeparator" w:id="0">
    <w:p w:rsidR="00883838" w:rsidRDefault="00883838" w:rsidP="00D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8" w:rsidRDefault="00D87D38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8"/>
    <w:rsid w:val="00047212"/>
    <w:rsid w:val="00883838"/>
    <w:rsid w:val="00D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6C6D-1384-4206-A59E-BAE1ADC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38"/>
  </w:style>
  <w:style w:type="paragraph" w:styleId="Piedepgina">
    <w:name w:val="footer"/>
    <w:basedOn w:val="Normal"/>
    <w:link w:val="Piedepgina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38"/>
  </w:style>
  <w:style w:type="table" w:styleId="Tablaconcuadrcula">
    <w:name w:val="Table Grid"/>
    <w:basedOn w:val="Tablanormal"/>
    <w:uiPriority w:val="39"/>
    <w:rsid w:val="00D8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7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215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2018-02-09T07:47:00Z</dcterms:created>
  <dcterms:modified xsi:type="dcterms:W3CDTF">2018-02-09T07:56:00Z</dcterms:modified>
</cp:coreProperties>
</file>